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E858E" w14:textId="329B9276" w:rsidR="007306B1" w:rsidRPr="007306B1" w:rsidRDefault="00A86A08" w:rsidP="007306B1">
      <w:pPr>
        <w:spacing w:before="1" w:after="0" w:line="150" w:lineRule="exact"/>
        <w:rPr>
          <w:rFonts w:asciiTheme="minorHAnsi" w:hAnsiTheme="minorHAnsi" w:cstheme="minorHAnsi"/>
          <w:sz w:val="24"/>
          <w:szCs w:val="24"/>
        </w:rPr>
      </w:pPr>
      <w:r>
        <w:rPr>
          <w:noProof/>
          <w:lang w:eastAsia="en-GB"/>
        </w:rPr>
        <w:t xml:space="preserve">            </w:t>
      </w:r>
    </w:p>
    <w:p w14:paraId="6F975B5B" w14:textId="21E9AEB2" w:rsidR="00CF0746" w:rsidRDefault="006426E2" w:rsidP="007306B1">
      <w:pPr>
        <w:pStyle w:val="NoSpacing"/>
        <w:jc w:val="center"/>
        <w:rPr>
          <w:b/>
          <w:bCs/>
          <w:sz w:val="28"/>
          <w:szCs w:val="28"/>
          <w:u w:val="single"/>
        </w:rPr>
      </w:pPr>
      <w:r>
        <w:rPr>
          <w:b/>
          <w:bCs/>
          <w:sz w:val="28"/>
          <w:szCs w:val="28"/>
          <w:u w:val="single"/>
        </w:rPr>
        <w:t xml:space="preserve">Keele Mental Health </w:t>
      </w:r>
      <w:r w:rsidR="00FB019B">
        <w:rPr>
          <w:b/>
          <w:bCs/>
          <w:sz w:val="28"/>
          <w:szCs w:val="28"/>
          <w:u w:val="single"/>
        </w:rPr>
        <w:t xml:space="preserve">Research Group </w:t>
      </w:r>
      <w:r>
        <w:rPr>
          <w:b/>
          <w:bCs/>
          <w:sz w:val="28"/>
          <w:szCs w:val="28"/>
          <w:u w:val="single"/>
        </w:rPr>
        <w:t>PhD Studentship Programme</w:t>
      </w:r>
    </w:p>
    <w:p w14:paraId="1FA59C4E" w14:textId="366B89A1" w:rsidR="00CD3AD3" w:rsidRPr="006220CC" w:rsidRDefault="00CD3AD3" w:rsidP="007306B1">
      <w:pPr>
        <w:pStyle w:val="NoSpacing"/>
        <w:jc w:val="center"/>
        <w:rPr>
          <w:sz w:val="28"/>
          <w:szCs w:val="28"/>
        </w:rPr>
      </w:pPr>
      <w:r w:rsidRPr="006220CC">
        <w:rPr>
          <w:sz w:val="28"/>
          <w:szCs w:val="28"/>
        </w:rPr>
        <w:t xml:space="preserve">Studentship </w:t>
      </w:r>
      <w:r w:rsidR="00232D6B">
        <w:rPr>
          <w:sz w:val="28"/>
          <w:szCs w:val="28"/>
        </w:rPr>
        <w:t>2</w:t>
      </w:r>
      <w:r w:rsidRPr="006220CC">
        <w:rPr>
          <w:sz w:val="28"/>
          <w:szCs w:val="28"/>
        </w:rPr>
        <w:t xml:space="preserve"> – </w:t>
      </w:r>
      <w:r w:rsidR="00BD41C6">
        <w:rPr>
          <w:sz w:val="28"/>
          <w:szCs w:val="28"/>
        </w:rPr>
        <w:t>Comorbid mental health and physical health</w:t>
      </w:r>
    </w:p>
    <w:p w14:paraId="31B971BC" w14:textId="55701A0E" w:rsidR="00CF0746" w:rsidRPr="0039788B" w:rsidRDefault="00CF0746">
      <w:pPr>
        <w:spacing w:after="0" w:line="200" w:lineRule="exact"/>
        <w:rPr>
          <w:rFonts w:asciiTheme="minorHAnsi" w:hAnsiTheme="minorHAnsi" w:cstheme="minorHAnsi"/>
        </w:rPr>
      </w:pPr>
    </w:p>
    <w:p w14:paraId="324D007B" w14:textId="55676C5C" w:rsidR="00CF0746" w:rsidRPr="0039788B" w:rsidRDefault="00CF0746" w:rsidP="00C076EF">
      <w:pPr>
        <w:spacing w:before="31" w:after="0" w:line="239" w:lineRule="auto"/>
        <w:ind w:left="220" w:right="447"/>
        <w:jc w:val="both"/>
        <w:rPr>
          <w:rFonts w:ascii="Arial" w:hAnsi="Arial" w:cs="Arial"/>
          <w:sz w:val="20"/>
          <w:szCs w:val="20"/>
        </w:rPr>
      </w:pPr>
      <w:r w:rsidRPr="0039788B">
        <w:rPr>
          <w:rFonts w:ascii="Arial" w:hAnsi="Arial" w:cs="Arial"/>
          <w:sz w:val="20"/>
          <w:szCs w:val="20"/>
        </w:rPr>
        <w:t xml:space="preserve">All </w:t>
      </w:r>
      <w:r w:rsidRPr="0039788B">
        <w:rPr>
          <w:rFonts w:ascii="Arial" w:hAnsi="Arial" w:cs="Arial"/>
          <w:spacing w:val="1"/>
          <w:sz w:val="20"/>
          <w:szCs w:val="20"/>
        </w:rPr>
        <w:t>s</w:t>
      </w:r>
      <w:r w:rsidRPr="0039788B">
        <w:rPr>
          <w:rFonts w:ascii="Arial" w:hAnsi="Arial" w:cs="Arial"/>
          <w:sz w:val="20"/>
          <w:szCs w:val="20"/>
        </w:rPr>
        <w:t>tudent</w:t>
      </w:r>
      <w:r w:rsidRPr="0039788B">
        <w:rPr>
          <w:rFonts w:ascii="Arial" w:hAnsi="Arial" w:cs="Arial"/>
          <w:spacing w:val="1"/>
          <w:sz w:val="20"/>
          <w:szCs w:val="20"/>
        </w:rPr>
        <w:t>s</w:t>
      </w:r>
      <w:r w:rsidRPr="0039788B">
        <w:rPr>
          <w:rFonts w:ascii="Arial" w:hAnsi="Arial" w:cs="Arial"/>
          <w:sz w:val="20"/>
          <w:szCs w:val="20"/>
        </w:rPr>
        <w:t>hi</w:t>
      </w:r>
      <w:r w:rsidRPr="0039788B">
        <w:rPr>
          <w:rFonts w:ascii="Arial" w:hAnsi="Arial" w:cs="Arial"/>
          <w:spacing w:val="-1"/>
          <w:sz w:val="20"/>
          <w:szCs w:val="20"/>
        </w:rPr>
        <w:t>p</w:t>
      </w:r>
      <w:r w:rsidRPr="0039788B">
        <w:rPr>
          <w:rFonts w:ascii="Arial" w:hAnsi="Arial" w:cs="Arial"/>
          <w:sz w:val="20"/>
          <w:szCs w:val="20"/>
        </w:rPr>
        <w:t>s</w:t>
      </w:r>
      <w:r w:rsidRPr="0039788B">
        <w:rPr>
          <w:rFonts w:ascii="Arial" w:hAnsi="Arial" w:cs="Arial"/>
          <w:spacing w:val="-11"/>
          <w:sz w:val="20"/>
          <w:szCs w:val="20"/>
        </w:rPr>
        <w:t xml:space="preserve"> </w:t>
      </w:r>
      <w:r w:rsidRPr="0039788B">
        <w:rPr>
          <w:rFonts w:ascii="Arial" w:hAnsi="Arial" w:cs="Arial"/>
          <w:sz w:val="20"/>
          <w:szCs w:val="20"/>
        </w:rPr>
        <w:t>are</w:t>
      </w:r>
      <w:r w:rsidRPr="0039788B">
        <w:rPr>
          <w:rFonts w:ascii="Arial" w:hAnsi="Arial" w:cs="Arial"/>
          <w:spacing w:val="-3"/>
          <w:sz w:val="20"/>
          <w:szCs w:val="20"/>
        </w:rPr>
        <w:t xml:space="preserve"> </w:t>
      </w:r>
      <w:r w:rsidRPr="0039788B">
        <w:rPr>
          <w:rFonts w:ascii="Arial" w:hAnsi="Arial" w:cs="Arial"/>
          <w:sz w:val="20"/>
          <w:szCs w:val="20"/>
        </w:rPr>
        <w:t>highly</w:t>
      </w:r>
      <w:r w:rsidRPr="0039788B">
        <w:rPr>
          <w:rFonts w:ascii="Arial" w:hAnsi="Arial" w:cs="Arial"/>
          <w:spacing w:val="-8"/>
          <w:sz w:val="20"/>
          <w:szCs w:val="20"/>
        </w:rPr>
        <w:t xml:space="preserve"> </w:t>
      </w:r>
      <w:r w:rsidR="007521E6" w:rsidRPr="0039788B">
        <w:rPr>
          <w:rFonts w:ascii="Arial" w:hAnsi="Arial" w:cs="Arial"/>
          <w:spacing w:val="1"/>
          <w:sz w:val="20"/>
          <w:szCs w:val="20"/>
        </w:rPr>
        <w:t>c</w:t>
      </w:r>
      <w:r w:rsidR="007521E6" w:rsidRPr="0039788B">
        <w:rPr>
          <w:rFonts w:ascii="Arial" w:hAnsi="Arial" w:cs="Arial"/>
          <w:sz w:val="20"/>
          <w:szCs w:val="20"/>
        </w:rPr>
        <w:t>o</w:t>
      </w:r>
      <w:r w:rsidR="007521E6" w:rsidRPr="0039788B">
        <w:rPr>
          <w:rFonts w:ascii="Arial" w:hAnsi="Arial" w:cs="Arial"/>
          <w:spacing w:val="-1"/>
          <w:sz w:val="20"/>
          <w:szCs w:val="20"/>
        </w:rPr>
        <w:t>m</w:t>
      </w:r>
      <w:r w:rsidR="007521E6" w:rsidRPr="0039788B">
        <w:rPr>
          <w:rFonts w:ascii="Arial" w:hAnsi="Arial" w:cs="Arial"/>
          <w:sz w:val="20"/>
          <w:szCs w:val="20"/>
        </w:rPr>
        <w:t>petiti</w:t>
      </w:r>
      <w:r w:rsidR="007521E6" w:rsidRPr="0039788B">
        <w:rPr>
          <w:rFonts w:ascii="Arial" w:hAnsi="Arial" w:cs="Arial"/>
          <w:spacing w:val="-1"/>
          <w:sz w:val="20"/>
          <w:szCs w:val="20"/>
        </w:rPr>
        <w:t>v</w:t>
      </w:r>
      <w:r w:rsidR="007521E6" w:rsidRPr="0039788B">
        <w:rPr>
          <w:rFonts w:ascii="Arial" w:hAnsi="Arial" w:cs="Arial"/>
          <w:sz w:val="20"/>
          <w:szCs w:val="20"/>
        </w:rPr>
        <w:t>e,</w:t>
      </w:r>
      <w:r w:rsidRPr="0039788B">
        <w:rPr>
          <w:rFonts w:ascii="Arial" w:hAnsi="Arial" w:cs="Arial"/>
          <w:spacing w:val="-11"/>
          <w:sz w:val="20"/>
          <w:szCs w:val="20"/>
        </w:rPr>
        <w:t xml:space="preserve"> </w:t>
      </w:r>
      <w:r w:rsidRPr="0039788B">
        <w:rPr>
          <w:rFonts w:ascii="Arial" w:hAnsi="Arial" w:cs="Arial"/>
          <w:sz w:val="20"/>
          <w:szCs w:val="20"/>
        </w:rPr>
        <w:t>and</w:t>
      </w:r>
      <w:r w:rsidRPr="0039788B">
        <w:rPr>
          <w:rFonts w:ascii="Arial" w:hAnsi="Arial" w:cs="Arial"/>
          <w:spacing w:val="-4"/>
          <w:sz w:val="20"/>
          <w:szCs w:val="20"/>
        </w:rPr>
        <w:t xml:space="preserve"> </w:t>
      </w:r>
      <w:r w:rsidRPr="0039788B">
        <w:rPr>
          <w:rFonts w:ascii="Arial" w:hAnsi="Arial" w:cs="Arial"/>
          <w:spacing w:val="-1"/>
          <w:sz w:val="20"/>
          <w:szCs w:val="20"/>
        </w:rPr>
        <w:t>y</w:t>
      </w:r>
      <w:r w:rsidRPr="0039788B">
        <w:rPr>
          <w:rFonts w:ascii="Arial" w:hAnsi="Arial" w:cs="Arial"/>
          <w:sz w:val="20"/>
          <w:szCs w:val="20"/>
        </w:rPr>
        <w:t>ou</w:t>
      </w:r>
      <w:r w:rsidRPr="0039788B">
        <w:rPr>
          <w:rFonts w:ascii="Arial" w:hAnsi="Arial" w:cs="Arial"/>
          <w:spacing w:val="-4"/>
          <w:sz w:val="20"/>
          <w:szCs w:val="20"/>
        </w:rPr>
        <w:t xml:space="preserve"> </w:t>
      </w:r>
      <w:r w:rsidRPr="0039788B">
        <w:rPr>
          <w:rFonts w:ascii="Arial" w:hAnsi="Arial" w:cs="Arial"/>
          <w:spacing w:val="1"/>
          <w:sz w:val="20"/>
          <w:szCs w:val="20"/>
        </w:rPr>
        <w:t>s</w:t>
      </w:r>
      <w:r w:rsidRPr="0039788B">
        <w:rPr>
          <w:rFonts w:ascii="Arial" w:hAnsi="Arial" w:cs="Arial"/>
          <w:sz w:val="20"/>
          <w:szCs w:val="20"/>
        </w:rPr>
        <w:t>hould</w:t>
      </w:r>
      <w:r w:rsidRPr="0039788B">
        <w:rPr>
          <w:rFonts w:ascii="Arial" w:hAnsi="Arial" w:cs="Arial"/>
          <w:spacing w:val="-6"/>
          <w:sz w:val="20"/>
          <w:szCs w:val="20"/>
        </w:rPr>
        <w:t xml:space="preserve"> </w:t>
      </w:r>
      <w:r w:rsidRPr="0039788B">
        <w:rPr>
          <w:rFonts w:ascii="Arial" w:hAnsi="Arial" w:cs="Arial"/>
          <w:sz w:val="20"/>
          <w:szCs w:val="20"/>
        </w:rPr>
        <w:t>en</w:t>
      </w:r>
      <w:r w:rsidRPr="0039788B">
        <w:rPr>
          <w:rFonts w:ascii="Arial" w:hAnsi="Arial" w:cs="Arial"/>
          <w:spacing w:val="1"/>
          <w:sz w:val="20"/>
          <w:szCs w:val="20"/>
        </w:rPr>
        <w:t>s</w:t>
      </w:r>
      <w:r w:rsidRPr="0039788B">
        <w:rPr>
          <w:rFonts w:ascii="Arial" w:hAnsi="Arial" w:cs="Arial"/>
          <w:sz w:val="20"/>
          <w:szCs w:val="20"/>
        </w:rPr>
        <w:t>ure</w:t>
      </w:r>
      <w:r w:rsidRPr="0039788B">
        <w:rPr>
          <w:rFonts w:ascii="Arial" w:hAnsi="Arial" w:cs="Arial"/>
          <w:spacing w:val="-7"/>
          <w:sz w:val="20"/>
          <w:szCs w:val="20"/>
        </w:rPr>
        <w:t xml:space="preserve"> </w:t>
      </w:r>
      <w:r w:rsidRPr="0039788B">
        <w:rPr>
          <w:rFonts w:ascii="Arial" w:hAnsi="Arial" w:cs="Arial"/>
          <w:spacing w:val="-1"/>
          <w:sz w:val="20"/>
          <w:szCs w:val="20"/>
        </w:rPr>
        <w:t>(</w:t>
      </w:r>
      <w:r w:rsidRPr="0039788B">
        <w:rPr>
          <w:rFonts w:ascii="Arial" w:hAnsi="Arial" w:cs="Arial"/>
          <w:sz w:val="20"/>
          <w:szCs w:val="20"/>
        </w:rPr>
        <w:t>and</w:t>
      </w:r>
      <w:r w:rsidRPr="0039788B">
        <w:rPr>
          <w:rFonts w:ascii="Arial" w:hAnsi="Arial" w:cs="Arial"/>
          <w:spacing w:val="-4"/>
          <w:sz w:val="20"/>
          <w:szCs w:val="20"/>
        </w:rPr>
        <w:t xml:space="preserve"> </w:t>
      </w:r>
      <w:r w:rsidRPr="0039788B">
        <w:rPr>
          <w:rFonts w:ascii="Arial" w:hAnsi="Arial" w:cs="Arial"/>
          <w:sz w:val="20"/>
          <w:szCs w:val="20"/>
        </w:rPr>
        <w:t>de</w:t>
      </w:r>
      <w:r w:rsidRPr="0039788B">
        <w:rPr>
          <w:rFonts w:ascii="Arial" w:hAnsi="Arial" w:cs="Arial"/>
          <w:spacing w:val="-1"/>
          <w:sz w:val="20"/>
          <w:szCs w:val="20"/>
        </w:rPr>
        <w:t>m</w:t>
      </w:r>
      <w:r w:rsidRPr="0039788B">
        <w:rPr>
          <w:rFonts w:ascii="Arial" w:hAnsi="Arial" w:cs="Arial"/>
          <w:sz w:val="20"/>
          <w:szCs w:val="20"/>
        </w:rPr>
        <w:t>on</w:t>
      </w:r>
      <w:r w:rsidRPr="0039788B">
        <w:rPr>
          <w:rFonts w:ascii="Arial" w:hAnsi="Arial" w:cs="Arial"/>
          <w:spacing w:val="1"/>
          <w:sz w:val="20"/>
          <w:szCs w:val="20"/>
        </w:rPr>
        <w:t>s</w:t>
      </w:r>
      <w:r w:rsidRPr="0039788B">
        <w:rPr>
          <w:rFonts w:ascii="Arial" w:hAnsi="Arial" w:cs="Arial"/>
          <w:sz w:val="20"/>
          <w:szCs w:val="20"/>
        </w:rPr>
        <w:t>trate)</w:t>
      </w:r>
      <w:r w:rsidRPr="0039788B">
        <w:rPr>
          <w:rFonts w:ascii="Arial" w:hAnsi="Arial" w:cs="Arial"/>
          <w:spacing w:val="-13"/>
          <w:sz w:val="20"/>
          <w:szCs w:val="20"/>
        </w:rPr>
        <w:t xml:space="preserve"> </w:t>
      </w:r>
      <w:r w:rsidRPr="0039788B">
        <w:rPr>
          <w:rFonts w:ascii="Arial" w:hAnsi="Arial" w:cs="Arial"/>
          <w:sz w:val="20"/>
          <w:szCs w:val="20"/>
        </w:rPr>
        <w:t>that</w:t>
      </w:r>
      <w:r w:rsidRPr="0039788B">
        <w:rPr>
          <w:rFonts w:ascii="Arial" w:hAnsi="Arial" w:cs="Arial"/>
          <w:spacing w:val="-4"/>
          <w:sz w:val="20"/>
          <w:szCs w:val="20"/>
        </w:rPr>
        <w:t xml:space="preserve"> </w:t>
      </w:r>
      <w:r w:rsidRPr="0039788B">
        <w:rPr>
          <w:rFonts w:ascii="Arial" w:hAnsi="Arial" w:cs="Arial"/>
          <w:sz w:val="20"/>
          <w:szCs w:val="20"/>
        </w:rPr>
        <w:t>t</w:t>
      </w:r>
      <w:r w:rsidRPr="0039788B">
        <w:rPr>
          <w:rFonts w:ascii="Arial" w:hAnsi="Arial" w:cs="Arial"/>
          <w:spacing w:val="-1"/>
          <w:sz w:val="20"/>
          <w:szCs w:val="20"/>
        </w:rPr>
        <w:t>h</w:t>
      </w:r>
      <w:r w:rsidRPr="0039788B">
        <w:rPr>
          <w:rFonts w:ascii="Arial" w:hAnsi="Arial" w:cs="Arial"/>
          <w:sz w:val="20"/>
          <w:szCs w:val="20"/>
        </w:rPr>
        <w:t>ere</w:t>
      </w:r>
      <w:r w:rsidRPr="0039788B">
        <w:rPr>
          <w:rFonts w:ascii="Arial" w:hAnsi="Arial" w:cs="Arial"/>
          <w:spacing w:val="-5"/>
          <w:sz w:val="20"/>
          <w:szCs w:val="20"/>
        </w:rPr>
        <w:t xml:space="preserve"> </w:t>
      </w:r>
      <w:r w:rsidRPr="0039788B">
        <w:rPr>
          <w:rFonts w:ascii="Arial" w:hAnsi="Arial" w:cs="Arial"/>
          <w:sz w:val="20"/>
          <w:szCs w:val="20"/>
        </w:rPr>
        <w:t>is</w:t>
      </w:r>
      <w:r w:rsidRPr="0039788B">
        <w:rPr>
          <w:rFonts w:ascii="Arial" w:hAnsi="Arial" w:cs="Arial"/>
          <w:spacing w:val="-1"/>
          <w:sz w:val="20"/>
          <w:szCs w:val="20"/>
        </w:rPr>
        <w:t xml:space="preserve"> </w:t>
      </w:r>
      <w:r w:rsidRPr="0039788B">
        <w:rPr>
          <w:rFonts w:ascii="Arial" w:hAnsi="Arial" w:cs="Arial"/>
          <w:sz w:val="20"/>
          <w:szCs w:val="20"/>
        </w:rPr>
        <w:t>a good</w:t>
      </w:r>
      <w:r w:rsidRPr="0039788B">
        <w:rPr>
          <w:rFonts w:ascii="Arial" w:hAnsi="Arial" w:cs="Arial"/>
          <w:spacing w:val="-5"/>
          <w:sz w:val="20"/>
          <w:szCs w:val="20"/>
        </w:rPr>
        <w:t xml:space="preserve"> </w:t>
      </w:r>
      <w:r w:rsidRPr="0039788B">
        <w:rPr>
          <w:rFonts w:ascii="Arial" w:hAnsi="Arial" w:cs="Arial"/>
          <w:spacing w:val="-1"/>
          <w:sz w:val="20"/>
          <w:szCs w:val="20"/>
        </w:rPr>
        <w:t>m</w:t>
      </w:r>
      <w:r w:rsidRPr="0039788B">
        <w:rPr>
          <w:rFonts w:ascii="Arial" w:hAnsi="Arial" w:cs="Arial"/>
          <w:sz w:val="20"/>
          <w:szCs w:val="20"/>
        </w:rPr>
        <w:t>at</w:t>
      </w:r>
      <w:r w:rsidRPr="0039788B">
        <w:rPr>
          <w:rFonts w:ascii="Arial" w:hAnsi="Arial" w:cs="Arial"/>
          <w:spacing w:val="1"/>
          <w:sz w:val="20"/>
          <w:szCs w:val="20"/>
        </w:rPr>
        <w:t>c</w:t>
      </w:r>
      <w:r w:rsidRPr="0039788B">
        <w:rPr>
          <w:rFonts w:ascii="Arial" w:hAnsi="Arial" w:cs="Arial"/>
          <w:sz w:val="20"/>
          <w:szCs w:val="20"/>
        </w:rPr>
        <w:t>h</w:t>
      </w:r>
      <w:r w:rsidRPr="0039788B">
        <w:rPr>
          <w:rFonts w:ascii="Arial" w:hAnsi="Arial" w:cs="Arial"/>
          <w:spacing w:val="-6"/>
          <w:sz w:val="20"/>
          <w:szCs w:val="20"/>
        </w:rPr>
        <w:t xml:space="preserve"> </w:t>
      </w:r>
      <w:r w:rsidRPr="0039788B">
        <w:rPr>
          <w:rFonts w:ascii="Arial" w:hAnsi="Arial" w:cs="Arial"/>
          <w:sz w:val="20"/>
          <w:szCs w:val="20"/>
        </w:rPr>
        <w:t>between</w:t>
      </w:r>
      <w:r w:rsidRPr="0039788B">
        <w:rPr>
          <w:rFonts w:ascii="Arial" w:hAnsi="Arial" w:cs="Arial"/>
          <w:spacing w:val="-8"/>
          <w:sz w:val="20"/>
          <w:szCs w:val="20"/>
        </w:rPr>
        <w:t xml:space="preserve"> </w:t>
      </w:r>
      <w:r w:rsidRPr="0039788B">
        <w:rPr>
          <w:rFonts w:ascii="Arial" w:hAnsi="Arial" w:cs="Arial"/>
          <w:spacing w:val="-1"/>
          <w:sz w:val="20"/>
          <w:szCs w:val="20"/>
        </w:rPr>
        <w:t>y</w:t>
      </w:r>
      <w:r w:rsidRPr="0039788B">
        <w:rPr>
          <w:rFonts w:ascii="Arial" w:hAnsi="Arial" w:cs="Arial"/>
          <w:spacing w:val="1"/>
          <w:sz w:val="20"/>
          <w:szCs w:val="20"/>
        </w:rPr>
        <w:t>o</w:t>
      </w:r>
      <w:r w:rsidRPr="0039788B">
        <w:rPr>
          <w:rFonts w:ascii="Arial" w:hAnsi="Arial" w:cs="Arial"/>
          <w:sz w:val="20"/>
          <w:szCs w:val="20"/>
        </w:rPr>
        <w:t>ur</w:t>
      </w:r>
      <w:r w:rsidRPr="0039788B">
        <w:rPr>
          <w:rFonts w:ascii="Arial" w:hAnsi="Arial" w:cs="Arial"/>
          <w:spacing w:val="-4"/>
          <w:sz w:val="20"/>
          <w:szCs w:val="20"/>
        </w:rPr>
        <w:t xml:space="preserve"> </w:t>
      </w:r>
      <w:r w:rsidRPr="0039788B">
        <w:rPr>
          <w:rFonts w:ascii="Arial" w:hAnsi="Arial" w:cs="Arial"/>
          <w:sz w:val="20"/>
          <w:szCs w:val="20"/>
        </w:rPr>
        <w:t>own</w:t>
      </w:r>
      <w:r w:rsidRPr="0039788B">
        <w:rPr>
          <w:rFonts w:ascii="Arial" w:hAnsi="Arial" w:cs="Arial"/>
          <w:spacing w:val="-4"/>
          <w:sz w:val="20"/>
          <w:szCs w:val="20"/>
        </w:rPr>
        <w:t xml:space="preserve"> </w:t>
      </w:r>
      <w:r w:rsidRPr="0039788B">
        <w:rPr>
          <w:rFonts w:ascii="Arial" w:hAnsi="Arial" w:cs="Arial"/>
          <w:sz w:val="20"/>
          <w:szCs w:val="20"/>
        </w:rPr>
        <w:t>qualifi</w:t>
      </w:r>
      <w:r w:rsidRPr="0039788B">
        <w:rPr>
          <w:rFonts w:ascii="Arial" w:hAnsi="Arial" w:cs="Arial"/>
          <w:spacing w:val="1"/>
          <w:sz w:val="20"/>
          <w:szCs w:val="20"/>
        </w:rPr>
        <w:t>c</w:t>
      </w:r>
      <w:r w:rsidRPr="0039788B">
        <w:rPr>
          <w:rFonts w:ascii="Arial" w:hAnsi="Arial" w:cs="Arial"/>
          <w:sz w:val="20"/>
          <w:szCs w:val="20"/>
        </w:rPr>
        <w:t>ations</w:t>
      </w:r>
      <w:r w:rsidRPr="0039788B">
        <w:rPr>
          <w:rFonts w:ascii="Arial" w:hAnsi="Arial" w:cs="Arial"/>
          <w:spacing w:val="-13"/>
          <w:sz w:val="20"/>
          <w:szCs w:val="20"/>
        </w:rPr>
        <w:t xml:space="preserve"> </w:t>
      </w:r>
      <w:r w:rsidRPr="0039788B">
        <w:rPr>
          <w:rFonts w:ascii="Arial" w:hAnsi="Arial" w:cs="Arial"/>
          <w:sz w:val="20"/>
          <w:szCs w:val="20"/>
        </w:rPr>
        <w:t>a</w:t>
      </w:r>
      <w:r w:rsidRPr="0039788B">
        <w:rPr>
          <w:rFonts w:ascii="Arial" w:hAnsi="Arial" w:cs="Arial"/>
          <w:spacing w:val="-1"/>
          <w:sz w:val="20"/>
          <w:szCs w:val="20"/>
        </w:rPr>
        <w:t>n</w:t>
      </w:r>
      <w:r w:rsidRPr="0039788B">
        <w:rPr>
          <w:rFonts w:ascii="Arial" w:hAnsi="Arial" w:cs="Arial"/>
          <w:sz w:val="20"/>
          <w:szCs w:val="20"/>
        </w:rPr>
        <w:t>d</w:t>
      </w:r>
      <w:r w:rsidRPr="0039788B">
        <w:rPr>
          <w:rFonts w:ascii="Arial" w:hAnsi="Arial" w:cs="Arial"/>
          <w:spacing w:val="-4"/>
          <w:sz w:val="20"/>
          <w:szCs w:val="20"/>
        </w:rPr>
        <w:t xml:space="preserve"> </w:t>
      </w:r>
      <w:r w:rsidRPr="0039788B">
        <w:rPr>
          <w:rFonts w:ascii="Arial" w:hAnsi="Arial" w:cs="Arial"/>
          <w:sz w:val="20"/>
          <w:szCs w:val="20"/>
        </w:rPr>
        <w:t>intere</w:t>
      </w:r>
      <w:r w:rsidRPr="0039788B">
        <w:rPr>
          <w:rFonts w:ascii="Arial" w:hAnsi="Arial" w:cs="Arial"/>
          <w:spacing w:val="1"/>
          <w:sz w:val="20"/>
          <w:szCs w:val="20"/>
        </w:rPr>
        <w:t>s</w:t>
      </w:r>
      <w:r w:rsidRPr="0039788B">
        <w:rPr>
          <w:rFonts w:ascii="Arial" w:hAnsi="Arial" w:cs="Arial"/>
          <w:sz w:val="20"/>
          <w:szCs w:val="20"/>
        </w:rPr>
        <w:t>ts</w:t>
      </w:r>
      <w:r w:rsidRPr="0039788B">
        <w:rPr>
          <w:rFonts w:ascii="Arial" w:hAnsi="Arial" w:cs="Arial"/>
          <w:spacing w:val="-7"/>
          <w:sz w:val="20"/>
          <w:szCs w:val="20"/>
        </w:rPr>
        <w:t xml:space="preserve"> </w:t>
      </w:r>
      <w:r w:rsidRPr="0039788B">
        <w:rPr>
          <w:rFonts w:ascii="Arial" w:hAnsi="Arial" w:cs="Arial"/>
          <w:spacing w:val="-1"/>
          <w:sz w:val="20"/>
          <w:szCs w:val="20"/>
        </w:rPr>
        <w:t>a</w:t>
      </w:r>
      <w:r w:rsidRPr="0039788B">
        <w:rPr>
          <w:rFonts w:ascii="Arial" w:hAnsi="Arial" w:cs="Arial"/>
          <w:sz w:val="20"/>
          <w:szCs w:val="20"/>
        </w:rPr>
        <w:t>nd</w:t>
      </w:r>
      <w:r w:rsidRPr="0039788B">
        <w:rPr>
          <w:rFonts w:ascii="Arial" w:hAnsi="Arial" w:cs="Arial"/>
          <w:spacing w:val="-4"/>
          <w:sz w:val="20"/>
          <w:szCs w:val="20"/>
        </w:rPr>
        <w:t xml:space="preserve"> </w:t>
      </w:r>
      <w:r w:rsidRPr="0039788B">
        <w:rPr>
          <w:rFonts w:ascii="Arial" w:hAnsi="Arial" w:cs="Arial"/>
          <w:sz w:val="20"/>
          <w:szCs w:val="20"/>
        </w:rPr>
        <w:t>tho</w:t>
      </w:r>
      <w:r w:rsidRPr="0039788B">
        <w:rPr>
          <w:rFonts w:ascii="Arial" w:hAnsi="Arial" w:cs="Arial"/>
          <w:spacing w:val="1"/>
          <w:sz w:val="20"/>
          <w:szCs w:val="20"/>
        </w:rPr>
        <w:t>s</w:t>
      </w:r>
      <w:r w:rsidRPr="0039788B">
        <w:rPr>
          <w:rFonts w:ascii="Arial" w:hAnsi="Arial" w:cs="Arial"/>
          <w:sz w:val="20"/>
          <w:szCs w:val="20"/>
        </w:rPr>
        <w:t>e</w:t>
      </w:r>
      <w:r w:rsidRPr="0039788B">
        <w:rPr>
          <w:rFonts w:ascii="Arial" w:hAnsi="Arial" w:cs="Arial"/>
          <w:spacing w:val="-5"/>
          <w:sz w:val="20"/>
          <w:szCs w:val="20"/>
        </w:rPr>
        <w:t xml:space="preserve"> </w:t>
      </w:r>
      <w:r w:rsidRPr="0039788B">
        <w:rPr>
          <w:rFonts w:ascii="Arial" w:hAnsi="Arial" w:cs="Arial"/>
          <w:sz w:val="20"/>
          <w:szCs w:val="20"/>
        </w:rPr>
        <w:t>be</w:t>
      </w:r>
      <w:r w:rsidRPr="0039788B">
        <w:rPr>
          <w:rFonts w:ascii="Arial" w:hAnsi="Arial" w:cs="Arial"/>
          <w:spacing w:val="-1"/>
          <w:sz w:val="20"/>
          <w:szCs w:val="20"/>
        </w:rPr>
        <w:t>i</w:t>
      </w:r>
      <w:r w:rsidRPr="0039788B">
        <w:rPr>
          <w:rFonts w:ascii="Arial" w:hAnsi="Arial" w:cs="Arial"/>
          <w:sz w:val="20"/>
          <w:szCs w:val="20"/>
        </w:rPr>
        <w:t>ng</w:t>
      </w:r>
      <w:r w:rsidRPr="0039788B">
        <w:rPr>
          <w:rFonts w:ascii="Arial" w:hAnsi="Arial" w:cs="Arial"/>
          <w:spacing w:val="-5"/>
          <w:sz w:val="20"/>
          <w:szCs w:val="20"/>
        </w:rPr>
        <w:t xml:space="preserve"> </w:t>
      </w:r>
      <w:r w:rsidRPr="0039788B">
        <w:rPr>
          <w:rFonts w:ascii="Arial" w:hAnsi="Arial" w:cs="Arial"/>
          <w:spacing w:val="1"/>
          <w:sz w:val="20"/>
          <w:szCs w:val="20"/>
        </w:rPr>
        <w:t>s</w:t>
      </w:r>
      <w:r w:rsidRPr="0039788B">
        <w:rPr>
          <w:rFonts w:ascii="Arial" w:hAnsi="Arial" w:cs="Arial"/>
          <w:sz w:val="20"/>
          <w:szCs w:val="20"/>
        </w:rPr>
        <w:t>ought</w:t>
      </w:r>
      <w:r w:rsidRPr="0039788B">
        <w:rPr>
          <w:rFonts w:ascii="Arial" w:hAnsi="Arial" w:cs="Arial"/>
          <w:spacing w:val="-7"/>
          <w:sz w:val="20"/>
          <w:szCs w:val="20"/>
        </w:rPr>
        <w:t xml:space="preserve"> </w:t>
      </w:r>
      <w:r w:rsidRPr="0039788B">
        <w:rPr>
          <w:rFonts w:ascii="Arial" w:hAnsi="Arial" w:cs="Arial"/>
          <w:sz w:val="20"/>
          <w:szCs w:val="20"/>
        </w:rPr>
        <w:t>f</w:t>
      </w:r>
      <w:r w:rsidRPr="0039788B">
        <w:rPr>
          <w:rFonts w:ascii="Arial" w:hAnsi="Arial" w:cs="Arial"/>
          <w:spacing w:val="-1"/>
          <w:sz w:val="20"/>
          <w:szCs w:val="20"/>
        </w:rPr>
        <w:t>o</w:t>
      </w:r>
      <w:r w:rsidRPr="0039788B">
        <w:rPr>
          <w:rFonts w:ascii="Arial" w:hAnsi="Arial" w:cs="Arial"/>
          <w:sz w:val="20"/>
          <w:szCs w:val="20"/>
        </w:rPr>
        <w:t>r</w:t>
      </w:r>
      <w:r w:rsidRPr="0039788B">
        <w:rPr>
          <w:rFonts w:ascii="Arial" w:hAnsi="Arial" w:cs="Arial"/>
          <w:spacing w:val="-3"/>
          <w:sz w:val="20"/>
          <w:szCs w:val="20"/>
        </w:rPr>
        <w:t xml:space="preserve"> </w:t>
      </w:r>
      <w:r w:rsidRPr="0039788B">
        <w:rPr>
          <w:rFonts w:ascii="Arial" w:hAnsi="Arial" w:cs="Arial"/>
          <w:sz w:val="20"/>
          <w:szCs w:val="20"/>
        </w:rPr>
        <w:t xml:space="preserve">the </w:t>
      </w:r>
      <w:proofErr w:type="gramStart"/>
      <w:r w:rsidRPr="0039788B">
        <w:rPr>
          <w:rFonts w:ascii="Arial" w:hAnsi="Arial" w:cs="Arial"/>
          <w:sz w:val="20"/>
          <w:szCs w:val="20"/>
        </w:rPr>
        <w:t>parti</w:t>
      </w:r>
      <w:r w:rsidRPr="0039788B">
        <w:rPr>
          <w:rFonts w:ascii="Arial" w:hAnsi="Arial" w:cs="Arial"/>
          <w:spacing w:val="1"/>
          <w:sz w:val="20"/>
          <w:szCs w:val="20"/>
        </w:rPr>
        <w:t>c</w:t>
      </w:r>
      <w:r w:rsidRPr="0039788B">
        <w:rPr>
          <w:rFonts w:ascii="Arial" w:hAnsi="Arial" w:cs="Arial"/>
          <w:sz w:val="20"/>
          <w:szCs w:val="20"/>
        </w:rPr>
        <w:t>ular</w:t>
      </w:r>
      <w:r w:rsidRPr="0039788B">
        <w:rPr>
          <w:rFonts w:ascii="Arial" w:hAnsi="Arial" w:cs="Arial"/>
          <w:spacing w:val="-9"/>
          <w:sz w:val="20"/>
          <w:szCs w:val="20"/>
        </w:rPr>
        <w:t xml:space="preserve"> </w:t>
      </w:r>
      <w:r w:rsidRPr="0039788B">
        <w:rPr>
          <w:rFonts w:ascii="Arial" w:hAnsi="Arial" w:cs="Arial"/>
          <w:spacing w:val="1"/>
          <w:sz w:val="20"/>
          <w:szCs w:val="20"/>
        </w:rPr>
        <w:t>s</w:t>
      </w:r>
      <w:r w:rsidRPr="0039788B">
        <w:rPr>
          <w:rFonts w:ascii="Arial" w:hAnsi="Arial" w:cs="Arial"/>
          <w:spacing w:val="-1"/>
          <w:sz w:val="20"/>
          <w:szCs w:val="20"/>
        </w:rPr>
        <w:t>t</w:t>
      </w:r>
      <w:r w:rsidRPr="0039788B">
        <w:rPr>
          <w:rFonts w:ascii="Arial" w:hAnsi="Arial" w:cs="Arial"/>
          <w:sz w:val="20"/>
          <w:szCs w:val="20"/>
        </w:rPr>
        <w:t>udent</w:t>
      </w:r>
      <w:r w:rsidRPr="0039788B">
        <w:rPr>
          <w:rFonts w:ascii="Arial" w:hAnsi="Arial" w:cs="Arial"/>
          <w:spacing w:val="1"/>
          <w:sz w:val="20"/>
          <w:szCs w:val="20"/>
        </w:rPr>
        <w:t>s</w:t>
      </w:r>
      <w:r w:rsidRPr="0039788B">
        <w:rPr>
          <w:rFonts w:ascii="Arial" w:hAnsi="Arial" w:cs="Arial"/>
          <w:sz w:val="20"/>
          <w:szCs w:val="20"/>
        </w:rPr>
        <w:t>hip</w:t>
      </w:r>
      <w:proofErr w:type="gramEnd"/>
      <w:r w:rsidRPr="0039788B">
        <w:rPr>
          <w:rFonts w:ascii="Arial" w:hAnsi="Arial" w:cs="Arial"/>
          <w:sz w:val="20"/>
          <w:szCs w:val="20"/>
        </w:rPr>
        <w:t>.</w:t>
      </w:r>
    </w:p>
    <w:p w14:paraId="4F183797" w14:textId="77777777" w:rsidR="00CF0746" w:rsidRPr="000A0294" w:rsidRDefault="00CF0746">
      <w:pPr>
        <w:spacing w:before="15" w:after="0" w:line="240" w:lineRule="exact"/>
        <w:rPr>
          <w:rFonts w:ascii="Arial" w:hAnsi="Arial" w:cs="Arial"/>
        </w:rPr>
      </w:pPr>
    </w:p>
    <w:tbl>
      <w:tblPr>
        <w:tblW w:w="10206" w:type="dxa"/>
        <w:tblInd w:w="-5" w:type="dxa"/>
        <w:tblLayout w:type="fixed"/>
        <w:tblCellMar>
          <w:top w:w="57" w:type="dxa"/>
          <w:left w:w="57" w:type="dxa"/>
          <w:bottom w:w="57" w:type="dxa"/>
          <w:right w:w="113" w:type="dxa"/>
        </w:tblCellMar>
        <w:tblLook w:val="01E0" w:firstRow="1" w:lastRow="1" w:firstColumn="1" w:lastColumn="1" w:noHBand="0" w:noVBand="0"/>
      </w:tblPr>
      <w:tblGrid>
        <w:gridCol w:w="3014"/>
        <w:gridCol w:w="7192"/>
      </w:tblGrid>
      <w:tr w:rsidR="00CF0746" w:rsidRPr="0039788B" w14:paraId="7F628877" w14:textId="77777777" w:rsidTr="7CA51391">
        <w:trPr>
          <w:trHeight w:hRule="exact" w:val="586"/>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96B94" w14:textId="62FEA206" w:rsidR="00CF0746" w:rsidRPr="0039788B" w:rsidRDefault="00CF0746">
            <w:pPr>
              <w:spacing w:after="0" w:line="254" w:lineRule="exact"/>
              <w:ind w:left="102" w:right="304"/>
              <w:rPr>
                <w:rFonts w:ascii="Arial" w:hAnsi="Arial" w:cs="Arial"/>
                <w:color w:val="000000"/>
                <w:sz w:val="18"/>
                <w:szCs w:val="18"/>
              </w:rPr>
            </w:pPr>
            <w:r w:rsidRPr="0039788B">
              <w:rPr>
                <w:rFonts w:ascii="Arial" w:hAnsi="Arial" w:cs="Arial"/>
                <w:color w:val="000000"/>
                <w:sz w:val="18"/>
                <w:szCs w:val="18"/>
              </w:rPr>
              <w:t>Re</w:t>
            </w:r>
            <w:r w:rsidRPr="0039788B">
              <w:rPr>
                <w:rFonts w:ascii="Arial" w:hAnsi="Arial" w:cs="Arial"/>
                <w:color w:val="000000"/>
                <w:spacing w:val="1"/>
                <w:sz w:val="18"/>
                <w:szCs w:val="18"/>
              </w:rPr>
              <w:t>s</w:t>
            </w:r>
            <w:r w:rsidRPr="0039788B">
              <w:rPr>
                <w:rFonts w:ascii="Arial" w:hAnsi="Arial" w:cs="Arial"/>
                <w:color w:val="000000"/>
                <w:sz w:val="18"/>
                <w:szCs w:val="18"/>
              </w:rPr>
              <w:t>ear</w:t>
            </w:r>
            <w:r w:rsidRPr="0039788B">
              <w:rPr>
                <w:rFonts w:ascii="Arial" w:hAnsi="Arial" w:cs="Arial"/>
                <w:color w:val="000000"/>
                <w:spacing w:val="1"/>
                <w:sz w:val="18"/>
                <w:szCs w:val="18"/>
              </w:rPr>
              <w:t>c</w:t>
            </w:r>
            <w:r w:rsidRPr="0039788B">
              <w:rPr>
                <w:rFonts w:ascii="Arial" w:hAnsi="Arial" w:cs="Arial"/>
                <w:color w:val="000000"/>
                <w:sz w:val="18"/>
                <w:szCs w:val="18"/>
              </w:rPr>
              <w:t>h</w:t>
            </w:r>
            <w:r w:rsidRPr="0039788B">
              <w:rPr>
                <w:rFonts w:ascii="Arial" w:hAnsi="Arial" w:cs="Arial"/>
                <w:color w:val="000000"/>
                <w:spacing w:val="-9"/>
                <w:sz w:val="18"/>
                <w:szCs w:val="18"/>
              </w:rPr>
              <w:t xml:space="preserve"> </w:t>
            </w:r>
            <w:r w:rsidR="00DA3F3C" w:rsidRPr="0039788B">
              <w:rPr>
                <w:rFonts w:ascii="Arial" w:hAnsi="Arial" w:cs="Arial"/>
                <w:color w:val="000000"/>
                <w:sz w:val="18"/>
                <w:szCs w:val="18"/>
              </w:rPr>
              <w:t xml:space="preserve">School </w:t>
            </w:r>
            <w:r w:rsidRPr="0039788B">
              <w:rPr>
                <w:rFonts w:ascii="Arial" w:hAnsi="Arial" w:cs="Arial"/>
                <w:color w:val="000000"/>
                <w:sz w:val="18"/>
                <w:szCs w:val="18"/>
              </w:rPr>
              <w:t>whe</w:t>
            </w:r>
            <w:r w:rsidRPr="0039788B">
              <w:rPr>
                <w:rFonts w:ascii="Arial" w:hAnsi="Arial" w:cs="Arial"/>
                <w:color w:val="000000"/>
                <w:spacing w:val="-1"/>
                <w:sz w:val="18"/>
                <w:szCs w:val="18"/>
              </w:rPr>
              <w:t>r</w:t>
            </w:r>
            <w:r w:rsidRPr="0039788B">
              <w:rPr>
                <w:rFonts w:ascii="Arial" w:hAnsi="Arial" w:cs="Arial"/>
                <w:color w:val="000000"/>
                <w:sz w:val="18"/>
                <w:szCs w:val="18"/>
              </w:rPr>
              <w:t xml:space="preserve">e </w:t>
            </w:r>
            <w:r w:rsidRPr="0039788B">
              <w:rPr>
                <w:rFonts w:ascii="Arial" w:hAnsi="Arial" w:cs="Arial"/>
                <w:color w:val="000000"/>
                <w:spacing w:val="1"/>
                <w:sz w:val="18"/>
                <w:szCs w:val="18"/>
              </w:rPr>
              <w:t>s</w:t>
            </w:r>
            <w:r w:rsidRPr="0039788B">
              <w:rPr>
                <w:rFonts w:ascii="Arial" w:hAnsi="Arial" w:cs="Arial"/>
                <w:color w:val="000000"/>
                <w:sz w:val="18"/>
                <w:szCs w:val="18"/>
              </w:rPr>
              <w:t>tudent</w:t>
            </w:r>
            <w:r w:rsidRPr="0039788B">
              <w:rPr>
                <w:rFonts w:ascii="Arial" w:hAnsi="Arial" w:cs="Arial"/>
                <w:color w:val="000000"/>
                <w:spacing w:val="1"/>
                <w:sz w:val="18"/>
                <w:szCs w:val="18"/>
              </w:rPr>
              <w:t>s</w:t>
            </w:r>
            <w:r w:rsidRPr="0039788B">
              <w:rPr>
                <w:rFonts w:ascii="Arial" w:hAnsi="Arial" w:cs="Arial"/>
                <w:color w:val="000000"/>
                <w:sz w:val="18"/>
                <w:szCs w:val="18"/>
              </w:rPr>
              <w:t>hip</w:t>
            </w:r>
            <w:r w:rsidRPr="0039788B">
              <w:rPr>
                <w:rFonts w:ascii="Arial" w:hAnsi="Arial" w:cs="Arial"/>
                <w:color w:val="000000"/>
                <w:spacing w:val="-12"/>
                <w:sz w:val="18"/>
                <w:szCs w:val="18"/>
              </w:rPr>
              <w:t xml:space="preserve"> </w:t>
            </w:r>
            <w:r w:rsidRPr="0039788B">
              <w:rPr>
                <w:rFonts w:ascii="Arial" w:hAnsi="Arial" w:cs="Arial"/>
                <w:color w:val="000000"/>
                <w:sz w:val="18"/>
                <w:szCs w:val="18"/>
              </w:rPr>
              <w:t>will</w:t>
            </w:r>
            <w:r w:rsidRPr="0039788B">
              <w:rPr>
                <w:rFonts w:ascii="Arial" w:hAnsi="Arial" w:cs="Arial"/>
                <w:color w:val="000000"/>
                <w:spacing w:val="-3"/>
                <w:sz w:val="18"/>
                <w:szCs w:val="18"/>
              </w:rPr>
              <w:t xml:space="preserve"> </w:t>
            </w:r>
            <w:r w:rsidRPr="0039788B">
              <w:rPr>
                <w:rFonts w:ascii="Arial" w:hAnsi="Arial" w:cs="Arial"/>
                <w:color w:val="000000"/>
                <w:sz w:val="18"/>
                <w:szCs w:val="18"/>
              </w:rPr>
              <w:t>be</w:t>
            </w:r>
            <w:r w:rsidRPr="0039788B">
              <w:rPr>
                <w:rFonts w:ascii="Arial" w:hAnsi="Arial" w:cs="Arial"/>
                <w:color w:val="000000"/>
                <w:spacing w:val="-2"/>
                <w:sz w:val="18"/>
                <w:szCs w:val="18"/>
              </w:rPr>
              <w:t xml:space="preserve"> </w:t>
            </w:r>
            <w:r w:rsidRPr="0039788B">
              <w:rPr>
                <w:rFonts w:ascii="Arial" w:hAnsi="Arial" w:cs="Arial"/>
                <w:color w:val="000000"/>
                <w:sz w:val="18"/>
                <w:szCs w:val="18"/>
              </w:rPr>
              <w:t>held</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0F0CC" w14:textId="46D7316B" w:rsidR="00CF0746" w:rsidRPr="0039788B" w:rsidRDefault="006426E2" w:rsidP="0057204D">
            <w:pPr>
              <w:spacing w:after="0" w:line="240" w:lineRule="auto"/>
              <w:ind w:right="-20"/>
              <w:rPr>
                <w:rFonts w:ascii="Arial" w:hAnsi="Arial" w:cs="Arial"/>
                <w:color w:val="000000"/>
                <w:sz w:val="18"/>
                <w:szCs w:val="18"/>
              </w:rPr>
            </w:pPr>
            <w:r>
              <w:rPr>
                <w:rFonts w:ascii="Arial" w:hAnsi="Arial" w:cs="Arial"/>
                <w:color w:val="000000"/>
                <w:sz w:val="18"/>
                <w:szCs w:val="18"/>
              </w:rPr>
              <w:t>School of Medicine</w:t>
            </w:r>
          </w:p>
        </w:tc>
      </w:tr>
      <w:tr w:rsidR="00CF0746" w:rsidRPr="0039788B" w14:paraId="70BD6A5E" w14:textId="77777777" w:rsidTr="7CA51391">
        <w:trPr>
          <w:trHeight w:hRule="exact" w:val="424"/>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A2C94" w14:textId="77777777" w:rsidR="00CF0746" w:rsidRPr="0039788B" w:rsidRDefault="00CF0746">
            <w:pPr>
              <w:spacing w:after="0" w:line="250" w:lineRule="exact"/>
              <w:ind w:left="102" w:right="-20"/>
              <w:rPr>
                <w:rFonts w:ascii="Arial" w:hAnsi="Arial" w:cs="Arial"/>
                <w:sz w:val="18"/>
                <w:szCs w:val="18"/>
              </w:rPr>
            </w:pPr>
            <w:r w:rsidRPr="0039788B">
              <w:rPr>
                <w:rFonts w:ascii="Arial" w:hAnsi="Arial" w:cs="Arial"/>
                <w:sz w:val="18"/>
                <w:szCs w:val="18"/>
              </w:rPr>
              <w:t>Student</w:t>
            </w:r>
            <w:r w:rsidRPr="0039788B">
              <w:rPr>
                <w:rFonts w:ascii="Arial" w:hAnsi="Arial" w:cs="Arial"/>
                <w:spacing w:val="1"/>
                <w:sz w:val="18"/>
                <w:szCs w:val="18"/>
              </w:rPr>
              <w:t>s</w:t>
            </w:r>
            <w:r w:rsidRPr="0039788B">
              <w:rPr>
                <w:rFonts w:ascii="Arial" w:hAnsi="Arial" w:cs="Arial"/>
                <w:sz w:val="18"/>
                <w:szCs w:val="18"/>
              </w:rPr>
              <w:t>hip</w:t>
            </w:r>
            <w:r w:rsidRPr="0039788B">
              <w:rPr>
                <w:rFonts w:ascii="Arial" w:hAnsi="Arial" w:cs="Arial"/>
                <w:spacing w:val="-13"/>
                <w:sz w:val="18"/>
                <w:szCs w:val="18"/>
              </w:rPr>
              <w:t xml:space="preserve"> </w:t>
            </w:r>
            <w:r w:rsidRPr="0039788B">
              <w:rPr>
                <w:rFonts w:ascii="Arial" w:hAnsi="Arial" w:cs="Arial"/>
                <w:sz w:val="18"/>
                <w:szCs w:val="18"/>
              </w:rPr>
              <w:t>referen</w:t>
            </w:r>
            <w:r w:rsidRPr="0039788B">
              <w:rPr>
                <w:rFonts w:ascii="Arial" w:hAnsi="Arial" w:cs="Arial"/>
                <w:spacing w:val="1"/>
                <w:sz w:val="18"/>
                <w:szCs w:val="18"/>
              </w:rPr>
              <w:t>c</w:t>
            </w:r>
            <w:r w:rsidRPr="0039788B">
              <w:rPr>
                <w:rFonts w:ascii="Arial" w:hAnsi="Arial" w:cs="Arial"/>
                <w:sz w:val="18"/>
                <w:szCs w:val="18"/>
              </w:rPr>
              <w:t>e</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CDA3F" w14:textId="6AEFA983" w:rsidR="00CF0746" w:rsidRPr="0039788B" w:rsidRDefault="00D141C6" w:rsidP="00EC11E2">
            <w:pPr>
              <w:spacing w:after="0" w:line="250" w:lineRule="exact"/>
              <w:ind w:right="-20"/>
              <w:rPr>
                <w:rFonts w:ascii="Arial" w:hAnsi="Arial" w:cs="Arial"/>
                <w:sz w:val="18"/>
                <w:szCs w:val="18"/>
              </w:rPr>
            </w:pPr>
            <w:r>
              <w:rPr>
                <w:rFonts w:ascii="Arial" w:hAnsi="Arial" w:cs="Arial"/>
                <w:color w:val="FF0000"/>
                <w:sz w:val="18"/>
                <w:szCs w:val="18"/>
              </w:rPr>
              <w:t>FMHS_CMHPH26</w:t>
            </w:r>
          </w:p>
        </w:tc>
      </w:tr>
      <w:tr w:rsidR="00CF0746" w:rsidRPr="0039788B" w14:paraId="0DD14368" w14:textId="77777777" w:rsidTr="7CA51391">
        <w:trPr>
          <w:trHeight w:hRule="exact" w:val="871"/>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693EE" w14:textId="4C9476DF" w:rsidR="00CF0746" w:rsidRPr="0039788B" w:rsidRDefault="00CF0746">
            <w:pPr>
              <w:spacing w:after="0" w:line="254" w:lineRule="exact"/>
              <w:ind w:left="102" w:right="143"/>
              <w:rPr>
                <w:rFonts w:ascii="Arial" w:hAnsi="Arial" w:cs="Arial"/>
                <w:sz w:val="18"/>
                <w:szCs w:val="18"/>
              </w:rPr>
            </w:pPr>
            <w:r w:rsidRPr="0039788B">
              <w:rPr>
                <w:rFonts w:ascii="Arial" w:hAnsi="Arial" w:cs="Arial"/>
                <w:sz w:val="18"/>
                <w:szCs w:val="18"/>
              </w:rPr>
              <w:t>Web</w:t>
            </w:r>
            <w:r w:rsidRPr="0039788B">
              <w:rPr>
                <w:rFonts w:ascii="Arial" w:hAnsi="Arial" w:cs="Arial"/>
                <w:spacing w:val="-5"/>
                <w:sz w:val="18"/>
                <w:szCs w:val="18"/>
              </w:rPr>
              <w:t xml:space="preserve"> </w:t>
            </w:r>
            <w:r w:rsidRPr="0039788B">
              <w:rPr>
                <w:rFonts w:ascii="Arial" w:hAnsi="Arial" w:cs="Arial"/>
                <w:sz w:val="18"/>
                <w:szCs w:val="18"/>
              </w:rPr>
              <w:t>link</w:t>
            </w:r>
            <w:r w:rsidRPr="0039788B">
              <w:rPr>
                <w:rFonts w:ascii="Arial" w:hAnsi="Arial" w:cs="Arial"/>
                <w:spacing w:val="-2"/>
                <w:sz w:val="18"/>
                <w:szCs w:val="18"/>
              </w:rPr>
              <w:t xml:space="preserve"> </w:t>
            </w:r>
            <w:r w:rsidRPr="0039788B">
              <w:rPr>
                <w:rFonts w:ascii="Arial" w:hAnsi="Arial" w:cs="Arial"/>
                <w:sz w:val="18"/>
                <w:szCs w:val="18"/>
              </w:rPr>
              <w:t>to</w:t>
            </w:r>
            <w:r w:rsidRPr="0039788B">
              <w:rPr>
                <w:rFonts w:ascii="Arial" w:hAnsi="Arial" w:cs="Arial"/>
                <w:spacing w:val="-3"/>
                <w:sz w:val="18"/>
                <w:szCs w:val="18"/>
              </w:rPr>
              <w:t xml:space="preserve"> </w:t>
            </w:r>
            <w:r w:rsidRPr="0039788B">
              <w:rPr>
                <w:rFonts w:ascii="Arial" w:hAnsi="Arial" w:cs="Arial"/>
                <w:sz w:val="18"/>
                <w:szCs w:val="18"/>
              </w:rPr>
              <w:t>any</w:t>
            </w:r>
            <w:r w:rsidRPr="0039788B">
              <w:rPr>
                <w:rFonts w:ascii="Arial" w:hAnsi="Arial" w:cs="Arial"/>
                <w:spacing w:val="-4"/>
                <w:sz w:val="18"/>
                <w:szCs w:val="18"/>
              </w:rPr>
              <w:t xml:space="preserve"> </w:t>
            </w:r>
            <w:r w:rsidRPr="0039788B">
              <w:rPr>
                <w:rFonts w:ascii="Arial" w:hAnsi="Arial" w:cs="Arial"/>
                <w:sz w:val="18"/>
                <w:szCs w:val="18"/>
              </w:rPr>
              <w:t>further infor</w:t>
            </w:r>
            <w:r w:rsidRPr="0039788B">
              <w:rPr>
                <w:rFonts w:ascii="Arial" w:hAnsi="Arial" w:cs="Arial"/>
                <w:spacing w:val="-1"/>
                <w:sz w:val="18"/>
                <w:szCs w:val="18"/>
              </w:rPr>
              <w:t>m</w:t>
            </w:r>
            <w:r w:rsidRPr="0039788B">
              <w:rPr>
                <w:rFonts w:ascii="Arial" w:hAnsi="Arial" w:cs="Arial"/>
                <w:sz w:val="18"/>
                <w:szCs w:val="18"/>
              </w:rPr>
              <w:t>ation</w:t>
            </w:r>
            <w:r w:rsidRPr="0039788B">
              <w:rPr>
                <w:rFonts w:ascii="Arial" w:hAnsi="Arial" w:cs="Arial"/>
                <w:spacing w:val="-11"/>
                <w:sz w:val="18"/>
                <w:szCs w:val="18"/>
              </w:rPr>
              <w:t xml:space="preserve"> </w:t>
            </w:r>
            <w:r w:rsidRPr="0039788B">
              <w:rPr>
                <w:rFonts w:ascii="Arial" w:hAnsi="Arial" w:cs="Arial"/>
                <w:sz w:val="18"/>
                <w:szCs w:val="18"/>
              </w:rPr>
              <w:t>(e.g.</w:t>
            </w:r>
            <w:r w:rsidRPr="0039788B">
              <w:rPr>
                <w:rFonts w:ascii="Arial" w:hAnsi="Arial" w:cs="Arial"/>
                <w:spacing w:val="-4"/>
                <w:sz w:val="18"/>
                <w:szCs w:val="18"/>
              </w:rPr>
              <w:t xml:space="preserve"> </w:t>
            </w:r>
            <w:r w:rsidRPr="0039788B">
              <w:rPr>
                <w:rFonts w:ascii="Arial" w:hAnsi="Arial" w:cs="Arial"/>
                <w:sz w:val="18"/>
                <w:szCs w:val="18"/>
              </w:rPr>
              <w:t>Re</w:t>
            </w:r>
            <w:r w:rsidRPr="0039788B">
              <w:rPr>
                <w:rFonts w:ascii="Arial" w:hAnsi="Arial" w:cs="Arial"/>
                <w:spacing w:val="1"/>
                <w:sz w:val="18"/>
                <w:szCs w:val="18"/>
              </w:rPr>
              <w:t>s</w:t>
            </w:r>
            <w:r w:rsidRPr="0039788B">
              <w:rPr>
                <w:rFonts w:ascii="Arial" w:hAnsi="Arial" w:cs="Arial"/>
                <w:sz w:val="18"/>
                <w:szCs w:val="18"/>
              </w:rPr>
              <w:t>ear</w:t>
            </w:r>
            <w:r w:rsidRPr="0039788B">
              <w:rPr>
                <w:rFonts w:ascii="Arial" w:hAnsi="Arial" w:cs="Arial"/>
                <w:spacing w:val="1"/>
                <w:sz w:val="18"/>
                <w:szCs w:val="18"/>
              </w:rPr>
              <w:t>c</w:t>
            </w:r>
            <w:r w:rsidRPr="0039788B">
              <w:rPr>
                <w:rFonts w:ascii="Arial" w:hAnsi="Arial" w:cs="Arial"/>
                <w:sz w:val="18"/>
                <w:szCs w:val="18"/>
              </w:rPr>
              <w:t>h In</w:t>
            </w:r>
            <w:r w:rsidRPr="0039788B">
              <w:rPr>
                <w:rFonts w:ascii="Arial" w:hAnsi="Arial" w:cs="Arial"/>
                <w:spacing w:val="1"/>
                <w:sz w:val="18"/>
                <w:szCs w:val="18"/>
              </w:rPr>
              <w:t>s</w:t>
            </w:r>
            <w:r w:rsidRPr="0039788B">
              <w:rPr>
                <w:rFonts w:ascii="Arial" w:hAnsi="Arial" w:cs="Arial"/>
                <w:sz w:val="18"/>
                <w:szCs w:val="18"/>
              </w:rPr>
              <w:t>titute</w:t>
            </w:r>
            <w:r w:rsidR="00791623" w:rsidRPr="0039788B">
              <w:rPr>
                <w:rFonts w:ascii="Arial" w:hAnsi="Arial" w:cs="Arial"/>
                <w:sz w:val="18"/>
                <w:szCs w:val="18"/>
              </w:rPr>
              <w:t>/School/Faculty</w:t>
            </w:r>
            <w:r w:rsidRPr="0039788B">
              <w:rPr>
                <w:rFonts w:ascii="Arial" w:hAnsi="Arial" w:cs="Arial"/>
                <w:sz w:val="18"/>
                <w:szCs w:val="18"/>
              </w:rPr>
              <w:t>)</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C0964" w14:textId="2558706E" w:rsidR="00696AF0" w:rsidRPr="0039788B" w:rsidRDefault="002345C3" w:rsidP="0057204D">
            <w:pPr>
              <w:spacing w:after="0" w:line="254" w:lineRule="exact"/>
              <w:ind w:right="298"/>
              <w:rPr>
                <w:rFonts w:ascii="Arial" w:hAnsi="Arial" w:cs="Arial"/>
                <w:sz w:val="18"/>
                <w:szCs w:val="18"/>
              </w:rPr>
            </w:pPr>
            <w:r>
              <w:rPr>
                <w:rFonts w:ascii="Arial" w:hAnsi="Arial" w:cs="Arial"/>
                <w:sz w:val="18"/>
                <w:szCs w:val="18"/>
              </w:rPr>
              <w:t>A separate w</w:t>
            </w:r>
            <w:r w:rsidR="006426E2">
              <w:rPr>
                <w:rFonts w:ascii="Arial" w:hAnsi="Arial" w:cs="Arial"/>
                <w:sz w:val="18"/>
                <w:szCs w:val="18"/>
              </w:rPr>
              <w:t xml:space="preserve">ebpage </w:t>
            </w:r>
            <w:r>
              <w:rPr>
                <w:rFonts w:ascii="Arial" w:hAnsi="Arial" w:cs="Arial"/>
                <w:sz w:val="18"/>
                <w:szCs w:val="18"/>
              </w:rPr>
              <w:t>will</w:t>
            </w:r>
            <w:r w:rsidR="006426E2">
              <w:rPr>
                <w:rFonts w:ascii="Arial" w:hAnsi="Arial" w:cs="Arial"/>
                <w:sz w:val="18"/>
                <w:szCs w:val="18"/>
              </w:rPr>
              <w:t xml:space="preserve"> be added to: </w:t>
            </w:r>
            <w:r w:rsidR="006426E2" w:rsidRPr="006426E2">
              <w:rPr>
                <w:rFonts w:ascii="Arial" w:hAnsi="Arial" w:cs="Arial"/>
                <w:sz w:val="18"/>
                <w:szCs w:val="18"/>
              </w:rPr>
              <w:t>https://www.keele.ac.uk/health/fmhsresearchthemes/mentalhealthandwellbeing/</w:t>
            </w:r>
          </w:p>
        </w:tc>
      </w:tr>
      <w:tr w:rsidR="00CF0746" w:rsidRPr="0039788B" w14:paraId="743D8F07" w14:textId="77777777" w:rsidTr="7CA51391">
        <w:trPr>
          <w:trHeight w:hRule="exact" w:val="440"/>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3ACD9" w14:textId="77777777" w:rsidR="00CF0746" w:rsidRPr="0039788B" w:rsidRDefault="00CF0746">
            <w:pPr>
              <w:spacing w:before="1" w:after="0" w:line="254" w:lineRule="exact"/>
              <w:ind w:left="102" w:right="413"/>
              <w:rPr>
                <w:rFonts w:ascii="Arial" w:hAnsi="Arial" w:cs="Arial"/>
                <w:sz w:val="18"/>
                <w:szCs w:val="18"/>
              </w:rPr>
            </w:pPr>
            <w:r w:rsidRPr="0039788B">
              <w:rPr>
                <w:rFonts w:ascii="Arial" w:hAnsi="Arial" w:cs="Arial"/>
                <w:sz w:val="18"/>
                <w:szCs w:val="18"/>
              </w:rPr>
              <w:t>Re</w:t>
            </w:r>
            <w:r w:rsidRPr="0039788B">
              <w:rPr>
                <w:rFonts w:ascii="Arial" w:hAnsi="Arial" w:cs="Arial"/>
                <w:spacing w:val="1"/>
                <w:sz w:val="18"/>
                <w:szCs w:val="18"/>
              </w:rPr>
              <w:t>s</w:t>
            </w:r>
            <w:r w:rsidRPr="0039788B">
              <w:rPr>
                <w:rFonts w:ascii="Arial" w:hAnsi="Arial" w:cs="Arial"/>
                <w:sz w:val="18"/>
                <w:szCs w:val="18"/>
              </w:rPr>
              <w:t>ear</w:t>
            </w:r>
            <w:r w:rsidRPr="0039788B">
              <w:rPr>
                <w:rFonts w:ascii="Arial" w:hAnsi="Arial" w:cs="Arial"/>
                <w:spacing w:val="1"/>
                <w:sz w:val="18"/>
                <w:szCs w:val="18"/>
              </w:rPr>
              <w:t>c</w:t>
            </w:r>
            <w:r w:rsidRPr="0039788B">
              <w:rPr>
                <w:rFonts w:ascii="Arial" w:hAnsi="Arial" w:cs="Arial"/>
                <w:sz w:val="18"/>
                <w:szCs w:val="18"/>
              </w:rPr>
              <w:t>h</w:t>
            </w:r>
            <w:r w:rsidRPr="0039788B">
              <w:rPr>
                <w:rFonts w:ascii="Arial" w:hAnsi="Arial" w:cs="Arial"/>
                <w:spacing w:val="-9"/>
                <w:sz w:val="18"/>
                <w:szCs w:val="18"/>
              </w:rPr>
              <w:t xml:space="preserve"> </w:t>
            </w:r>
            <w:r w:rsidRPr="0039788B">
              <w:rPr>
                <w:rFonts w:ascii="Arial" w:hAnsi="Arial" w:cs="Arial"/>
                <w:sz w:val="18"/>
                <w:szCs w:val="18"/>
              </w:rPr>
              <w:t>t</w:t>
            </w:r>
            <w:r w:rsidRPr="0039788B">
              <w:rPr>
                <w:rFonts w:ascii="Arial" w:hAnsi="Arial" w:cs="Arial"/>
                <w:spacing w:val="-1"/>
                <w:sz w:val="18"/>
                <w:szCs w:val="18"/>
              </w:rPr>
              <w:t>o</w:t>
            </w:r>
            <w:r w:rsidRPr="0039788B">
              <w:rPr>
                <w:rFonts w:ascii="Arial" w:hAnsi="Arial" w:cs="Arial"/>
                <w:sz w:val="18"/>
                <w:szCs w:val="18"/>
              </w:rPr>
              <w:t>pic</w:t>
            </w:r>
            <w:r w:rsidRPr="0039788B">
              <w:rPr>
                <w:rFonts w:ascii="Arial" w:hAnsi="Arial" w:cs="Arial"/>
                <w:spacing w:val="-4"/>
                <w:sz w:val="18"/>
                <w:szCs w:val="18"/>
              </w:rPr>
              <w:t xml:space="preserve"> </w:t>
            </w:r>
            <w:r w:rsidRPr="0039788B">
              <w:rPr>
                <w:rFonts w:ascii="Arial" w:hAnsi="Arial" w:cs="Arial"/>
                <w:sz w:val="18"/>
                <w:szCs w:val="18"/>
              </w:rPr>
              <w:t>or</w:t>
            </w:r>
            <w:r w:rsidRPr="0039788B">
              <w:rPr>
                <w:rFonts w:ascii="Arial" w:hAnsi="Arial" w:cs="Arial"/>
                <w:spacing w:val="-2"/>
                <w:sz w:val="18"/>
                <w:szCs w:val="18"/>
              </w:rPr>
              <w:t xml:space="preserve"> </w:t>
            </w:r>
            <w:r w:rsidRPr="0039788B">
              <w:rPr>
                <w:rFonts w:ascii="Arial" w:hAnsi="Arial" w:cs="Arial"/>
                <w:sz w:val="18"/>
                <w:szCs w:val="18"/>
              </w:rPr>
              <w:t>field</w:t>
            </w:r>
            <w:r w:rsidRPr="0039788B">
              <w:rPr>
                <w:rFonts w:ascii="Arial" w:hAnsi="Arial" w:cs="Arial"/>
                <w:spacing w:val="-4"/>
                <w:sz w:val="18"/>
                <w:szCs w:val="18"/>
              </w:rPr>
              <w:t xml:space="preserve"> </w:t>
            </w:r>
            <w:r w:rsidRPr="0039788B">
              <w:rPr>
                <w:rFonts w:ascii="Arial" w:hAnsi="Arial" w:cs="Arial"/>
                <w:sz w:val="18"/>
                <w:szCs w:val="18"/>
              </w:rPr>
              <w:t>- title</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19853" w14:textId="766687AE" w:rsidR="0039104F" w:rsidRPr="0039788B" w:rsidRDefault="006426E2" w:rsidP="006426E2">
            <w:pPr>
              <w:spacing w:after="0" w:line="251" w:lineRule="exact"/>
              <w:ind w:right="-20"/>
              <w:rPr>
                <w:rFonts w:ascii="Arial" w:hAnsi="Arial" w:cs="Arial"/>
                <w:sz w:val="18"/>
                <w:szCs w:val="18"/>
              </w:rPr>
            </w:pPr>
            <w:r w:rsidRPr="006426E2">
              <w:rPr>
                <w:rFonts w:ascii="Arial" w:hAnsi="Arial" w:cs="Arial"/>
                <w:sz w:val="18"/>
                <w:szCs w:val="18"/>
              </w:rPr>
              <w:t>Mental Health in Primary and Community Care</w:t>
            </w:r>
          </w:p>
        </w:tc>
      </w:tr>
      <w:tr w:rsidR="00CF0746" w:rsidRPr="0039788B" w14:paraId="55EDE324" w14:textId="77777777" w:rsidTr="00BD41C6">
        <w:trPr>
          <w:trHeight w:hRule="exact" w:val="3097"/>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4E870" w14:textId="2010F7BD" w:rsidR="00791623" w:rsidRPr="0039788B" w:rsidRDefault="00CF0746" w:rsidP="00791623">
            <w:pPr>
              <w:spacing w:after="0" w:line="251" w:lineRule="exact"/>
              <w:ind w:left="102" w:right="-20"/>
              <w:rPr>
                <w:rFonts w:ascii="Arial" w:hAnsi="Arial" w:cs="Arial"/>
                <w:sz w:val="18"/>
                <w:szCs w:val="18"/>
              </w:rPr>
            </w:pPr>
            <w:r w:rsidRPr="0039788B">
              <w:rPr>
                <w:rFonts w:ascii="Arial" w:hAnsi="Arial" w:cs="Arial"/>
                <w:sz w:val="18"/>
                <w:szCs w:val="18"/>
              </w:rPr>
              <w:t>Re</w:t>
            </w:r>
            <w:r w:rsidRPr="0039788B">
              <w:rPr>
                <w:rFonts w:ascii="Arial" w:hAnsi="Arial" w:cs="Arial"/>
                <w:spacing w:val="1"/>
                <w:sz w:val="18"/>
                <w:szCs w:val="18"/>
              </w:rPr>
              <w:t>s</w:t>
            </w:r>
            <w:r w:rsidRPr="0039788B">
              <w:rPr>
                <w:rFonts w:ascii="Arial" w:hAnsi="Arial" w:cs="Arial"/>
                <w:sz w:val="18"/>
                <w:szCs w:val="18"/>
              </w:rPr>
              <w:t>ear</w:t>
            </w:r>
            <w:r w:rsidRPr="0039788B">
              <w:rPr>
                <w:rFonts w:ascii="Arial" w:hAnsi="Arial" w:cs="Arial"/>
                <w:spacing w:val="1"/>
                <w:sz w:val="18"/>
                <w:szCs w:val="18"/>
              </w:rPr>
              <w:t>c</w:t>
            </w:r>
            <w:r w:rsidRPr="0039788B">
              <w:rPr>
                <w:rFonts w:ascii="Arial" w:hAnsi="Arial" w:cs="Arial"/>
                <w:sz w:val="18"/>
                <w:szCs w:val="18"/>
              </w:rPr>
              <w:t>h</w:t>
            </w:r>
            <w:r w:rsidRPr="0039788B">
              <w:rPr>
                <w:rFonts w:ascii="Arial" w:hAnsi="Arial" w:cs="Arial"/>
                <w:spacing w:val="-9"/>
                <w:sz w:val="18"/>
                <w:szCs w:val="18"/>
              </w:rPr>
              <w:t xml:space="preserve"> </w:t>
            </w:r>
            <w:r w:rsidRPr="0039788B">
              <w:rPr>
                <w:rFonts w:ascii="Arial" w:hAnsi="Arial" w:cs="Arial"/>
                <w:sz w:val="18"/>
                <w:szCs w:val="18"/>
              </w:rPr>
              <w:t>t</w:t>
            </w:r>
            <w:r w:rsidRPr="0039788B">
              <w:rPr>
                <w:rFonts w:ascii="Arial" w:hAnsi="Arial" w:cs="Arial"/>
                <w:spacing w:val="-1"/>
                <w:sz w:val="18"/>
                <w:szCs w:val="18"/>
              </w:rPr>
              <w:t>o</w:t>
            </w:r>
            <w:r w:rsidRPr="0039788B">
              <w:rPr>
                <w:rFonts w:ascii="Arial" w:hAnsi="Arial" w:cs="Arial"/>
                <w:sz w:val="18"/>
                <w:szCs w:val="18"/>
              </w:rPr>
              <w:t>pic</w:t>
            </w:r>
            <w:r w:rsidRPr="0039788B">
              <w:rPr>
                <w:rFonts w:ascii="Arial" w:hAnsi="Arial" w:cs="Arial"/>
                <w:spacing w:val="-4"/>
                <w:sz w:val="18"/>
                <w:szCs w:val="18"/>
              </w:rPr>
              <w:t xml:space="preserve"> </w:t>
            </w:r>
            <w:r w:rsidRPr="0039788B">
              <w:rPr>
                <w:rFonts w:ascii="Arial" w:hAnsi="Arial" w:cs="Arial"/>
                <w:sz w:val="18"/>
                <w:szCs w:val="18"/>
              </w:rPr>
              <w:t>or</w:t>
            </w:r>
            <w:r w:rsidRPr="0039788B">
              <w:rPr>
                <w:rFonts w:ascii="Arial" w:hAnsi="Arial" w:cs="Arial"/>
                <w:spacing w:val="-2"/>
                <w:sz w:val="18"/>
                <w:szCs w:val="18"/>
              </w:rPr>
              <w:t xml:space="preserve"> </w:t>
            </w:r>
            <w:r w:rsidRPr="0039788B">
              <w:rPr>
                <w:rFonts w:ascii="Arial" w:hAnsi="Arial" w:cs="Arial"/>
                <w:sz w:val="18"/>
                <w:szCs w:val="18"/>
              </w:rPr>
              <w:t>field</w:t>
            </w:r>
            <w:r w:rsidRPr="0039788B">
              <w:rPr>
                <w:rFonts w:ascii="Arial" w:hAnsi="Arial" w:cs="Arial"/>
                <w:spacing w:val="-4"/>
                <w:sz w:val="18"/>
                <w:szCs w:val="18"/>
              </w:rPr>
              <w:t xml:space="preserve"> </w:t>
            </w:r>
            <w:r w:rsidR="00791623" w:rsidRPr="0039788B">
              <w:rPr>
                <w:rFonts w:ascii="Arial" w:hAnsi="Arial" w:cs="Arial"/>
                <w:spacing w:val="-4"/>
                <w:sz w:val="18"/>
                <w:szCs w:val="18"/>
              </w:rPr>
              <w:t>full description</w:t>
            </w:r>
          </w:p>
          <w:p w14:paraId="69761C47" w14:textId="52834FE6" w:rsidR="00CF0746" w:rsidRPr="0039788B" w:rsidRDefault="00456576" w:rsidP="00791623">
            <w:pPr>
              <w:spacing w:before="2" w:after="0" w:line="254" w:lineRule="exact"/>
              <w:ind w:right="340"/>
              <w:rPr>
                <w:rFonts w:ascii="Arial" w:hAnsi="Arial" w:cs="Arial"/>
                <w:sz w:val="18"/>
                <w:szCs w:val="18"/>
              </w:rPr>
            </w:pPr>
            <w:r>
              <w:rPr>
                <w:rFonts w:ascii="Arial" w:hAnsi="Arial" w:cs="Arial"/>
                <w:sz w:val="18"/>
                <w:szCs w:val="18"/>
              </w:rPr>
              <w:t xml:space="preserve">  </w:t>
            </w:r>
            <w:r w:rsidR="00CF0746" w:rsidRPr="0039788B">
              <w:rPr>
                <w:rFonts w:ascii="Arial" w:hAnsi="Arial" w:cs="Arial"/>
                <w:sz w:val="18"/>
                <w:szCs w:val="18"/>
              </w:rPr>
              <w:t>(or</w:t>
            </w:r>
            <w:r w:rsidR="00CF0746" w:rsidRPr="0039788B">
              <w:rPr>
                <w:rFonts w:ascii="Arial" w:hAnsi="Arial" w:cs="Arial"/>
                <w:spacing w:val="-3"/>
                <w:sz w:val="18"/>
                <w:szCs w:val="18"/>
              </w:rPr>
              <w:t xml:space="preserve"> </w:t>
            </w:r>
            <w:r w:rsidR="00CF0746" w:rsidRPr="0039788B">
              <w:rPr>
                <w:rFonts w:ascii="Arial" w:hAnsi="Arial" w:cs="Arial"/>
                <w:sz w:val="18"/>
                <w:szCs w:val="18"/>
              </w:rPr>
              <w:t>atta</w:t>
            </w:r>
            <w:r w:rsidR="00CF0746" w:rsidRPr="0039788B">
              <w:rPr>
                <w:rFonts w:ascii="Arial" w:hAnsi="Arial" w:cs="Arial"/>
                <w:spacing w:val="-1"/>
                <w:sz w:val="18"/>
                <w:szCs w:val="18"/>
              </w:rPr>
              <w:t>c</w:t>
            </w:r>
            <w:r w:rsidR="00CF0746" w:rsidRPr="0039788B">
              <w:rPr>
                <w:rFonts w:ascii="Arial" w:hAnsi="Arial" w:cs="Arial"/>
                <w:sz w:val="18"/>
                <w:szCs w:val="18"/>
              </w:rPr>
              <w:t>h</w:t>
            </w:r>
            <w:r w:rsidR="00791623" w:rsidRPr="0039788B">
              <w:rPr>
                <w:rFonts w:ascii="Arial" w:hAnsi="Arial" w:cs="Arial"/>
                <w:sz w:val="18"/>
                <w:szCs w:val="18"/>
              </w:rPr>
              <w:t>ed</w:t>
            </w:r>
            <w:r w:rsidR="00CF0746" w:rsidRPr="0039788B">
              <w:rPr>
                <w:rFonts w:ascii="Arial" w:hAnsi="Arial" w:cs="Arial"/>
                <w:sz w:val="18"/>
                <w:szCs w:val="18"/>
              </w:rPr>
              <w:t xml:space="preserve"> do</w:t>
            </w:r>
            <w:r w:rsidR="00CF0746" w:rsidRPr="0039788B">
              <w:rPr>
                <w:rFonts w:ascii="Arial" w:hAnsi="Arial" w:cs="Arial"/>
                <w:spacing w:val="1"/>
                <w:sz w:val="18"/>
                <w:szCs w:val="18"/>
              </w:rPr>
              <w:t>c</w:t>
            </w:r>
            <w:r w:rsidR="00CF0746" w:rsidRPr="0039788B">
              <w:rPr>
                <w:rFonts w:ascii="Arial" w:hAnsi="Arial" w:cs="Arial"/>
                <w:sz w:val="18"/>
                <w:szCs w:val="18"/>
              </w:rPr>
              <w:t>u</w:t>
            </w:r>
            <w:r w:rsidR="00CF0746" w:rsidRPr="0039788B">
              <w:rPr>
                <w:rFonts w:ascii="Arial" w:hAnsi="Arial" w:cs="Arial"/>
                <w:spacing w:val="-1"/>
                <w:sz w:val="18"/>
                <w:szCs w:val="18"/>
              </w:rPr>
              <w:t>m</w:t>
            </w:r>
            <w:r w:rsidR="00CF0746" w:rsidRPr="0039788B">
              <w:rPr>
                <w:rFonts w:ascii="Arial" w:hAnsi="Arial" w:cs="Arial"/>
                <w:sz w:val="18"/>
                <w:szCs w:val="18"/>
              </w:rPr>
              <w:t>ent)</w:t>
            </w:r>
            <w:r w:rsidR="00791623" w:rsidRPr="0039788B">
              <w:rPr>
                <w:rFonts w:ascii="Arial" w:hAnsi="Arial" w:cs="Arial"/>
                <w:sz w:val="18"/>
                <w:szCs w:val="18"/>
              </w:rPr>
              <w:t xml:space="preserve">. </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03586" w14:textId="13F2DB59" w:rsidR="006426E2" w:rsidRPr="006426E2" w:rsidRDefault="006426E2" w:rsidP="00354110">
            <w:pPr>
              <w:spacing w:after="120" w:line="254" w:lineRule="exact"/>
              <w:ind w:right="28"/>
              <w:jc w:val="both"/>
              <w:rPr>
                <w:rFonts w:ascii="Arial" w:hAnsi="Arial" w:cs="Arial"/>
                <w:sz w:val="18"/>
                <w:szCs w:val="18"/>
              </w:rPr>
            </w:pPr>
            <w:bookmarkStart w:id="0" w:name="_Hlk218697591"/>
            <w:r w:rsidRPr="006426E2">
              <w:rPr>
                <w:rFonts w:ascii="Arial" w:hAnsi="Arial" w:cs="Arial"/>
                <w:sz w:val="18"/>
                <w:szCs w:val="18"/>
              </w:rPr>
              <w:t xml:space="preserve">Keele University </w:t>
            </w:r>
            <w:r>
              <w:rPr>
                <w:rFonts w:ascii="Arial" w:hAnsi="Arial" w:cs="Arial"/>
                <w:sz w:val="18"/>
                <w:szCs w:val="18"/>
              </w:rPr>
              <w:t>has been awarded a prestigious research grant from the National Institute for Health and Care Research (NIHR)</w:t>
            </w:r>
            <w:r w:rsidR="006220CC">
              <w:rPr>
                <w:rFonts w:ascii="Arial" w:hAnsi="Arial" w:cs="Arial"/>
                <w:sz w:val="18"/>
                <w:szCs w:val="18"/>
              </w:rPr>
              <w:t xml:space="preserve"> to establish a Mental Health Research Group</w:t>
            </w:r>
            <w:r>
              <w:rPr>
                <w:rFonts w:ascii="Arial" w:hAnsi="Arial" w:cs="Arial"/>
                <w:sz w:val="18"/>
                <w:szCs w:val="18"/>
              </w:rPr>
              <w:t xml:space="preserve">. As part of this we are offering four fully funded PhD studentships to commence in </w:t>
            </w:r>
            <w:r w:rsidRPr="006426E2">
              <w:rPr>
                <w:rFonts w:ascii="Arial" w:hAnsi="Arial" w:cs="Arial"/>
                <w:sz w:val="18"/>
                <w:szCs w:val="18"/>
              </w:rPr>
              <w:t>September 2026.</w:t>
            </w:r>
          </w:p>
          <w:bookmarkEnd w:id="0"/>
          <w:p w14:paraId="2B03E8CB" w14:textId="5B271144" w:rsidR="00456576" w:rsidRDefault="006426E2" w:rsidP="006426E2">
            <w:pPr>
              <w:spacing w:after="0" w:line="254" w:lineRule="exact"/>
              <w:ind w:right="31"/>
              <w:jc w:val="both"/>
              <w:rPr>
                <w:rFonts w:ascii="Arial" w:hAnsi="Arial" w:cs="Arial"/>
                <w:sz w:val="18"/>
                <w:szCs w:val="18"/>
              </w:rPr>
            </w:pPr>
            <w:r>
              <w:rPr>
                <w:rFonts w:ascii="Arial" w:hAnsi="Arial" w:cs="Arial"/>
                <w:sz w:val="18"/>
                <w:szCs w:val="18"/>
              </w:rPr>
              <w:t>Studentships are offered in each of the following four themes:</w:t>
            </w:r>
          </w:p>
          <w:p w14:paraId="59C6F4D9" w14:textId="77777777" w:rsidR="006426E2" w:rsidRDefault="006426E2" w:rsidP="006426E2">
            <w:pPr>
              <w:pStyle w:val="ListParagraph"/>
              <w:numPr>
                <w:ilvl w:val="0"/>
                <w:numId w:val="8"/>
              </w:numPr>
              <w:spacing w:after="0" w:line="254" w:lineRule="exact"/>
              <w:ind w:right="31"/>
              <w:jc w:val="both"/>
              <w:rPr>
                <w:rFonts w:ascii="Arial" w:hAnsi="Arial" w:cs="Arial"/>
                <w:sz w:val="18"/>
                <w:szCs w:val="18"/>
              </w:rPr>
            </w:pPr>
            <w:r>
              <w:rPr>
                <w:rFonts w:ascii="Arial" w:hAnsi="Arial" w:cs="Arial"/>
                <w:sz w:val="18"/>
                <w:szCs w:val="18"/>
              </w:rPr>
              <w:t>Complex Emotional Needs</w:t>
            </w:r>
          </w:p>
          <w:p w14:paraId="66833710" w14:textId="38E2FAA8" w:rsidR="006426E2" w:rsidRPr="00232D6B" w:rsidRDefault="002345C3" w:rsidP="006426E2">
            <w:pPr>
              <w:pStyle w:val="ListParagraph"/>
              <w:numPr>
                <w:ilvl w:val="0"/>
                <w:numId w:val="8"/>
              </w:numPr>
              <w:spacing w:after="0" w:line="254" w:lineRule="exact"/>
              <w:ind w:right="31"/>
              <w:jc w:val="both"/>
              <w:rPr>
                <w:rFonts w:ascii="Arial" w:hAnsi="Arial" w:cs="Arial"/>
                <w:sz w:val="18"/>
                <w:szCs w:val="18"/>
                <w:highlight w:val="yellow"/>
              </w:rPr>
            </w:pPr>
            <w:r w:rsidRPr="00232D6B">
              <w:rPr>
                <w:rFonts w:ascii="Arial" w:hAnsi="Arial" w:cs="Arial"/>
                <w:sz w:val="18"/>
                <w:szCs w:val="18"/>
                <w:highlight w:val="yellow"/>
              </w:rPr>
              <w:t>Comorbid mental health and gastrointestinal conditions</w:t>
            </w:r>
          </w:p>
          <w:p w14:paraId="6DAB1EFA" w14:textId="23CE44A9" w:rsidR="002345C3" w:rsidRDefault="002345C3" w:rsidP="006426E2">
            <w:pPr>
              <w:pStyle w:val="ListParagraph"/>
              <w:numPr>
                <w:ilvl w:val="0"/>
                <w:numId w:val="8"/>
              </w:numPr>
              <w:spacing w:after="0" w:line="254" w:lineRule="exact"/>
              <w:ind w:right="31"/>
              <w:jc w:val="both"/>
              <w:rPr>
                <w:rFonts w:ascii="Arial" w:hAnsi="Arial" w:cs="Arial"/>
                <w:sz w:val="18"/>
                <w:szCs w:val="18"/>
              </w:rPr>
            </w:pPr>
            <w:r>
              <w:rPr>
                <w:rFonts w:ascii="Arial" w:hAnsi="Arial" w:cs="Arial"/>
                <w:sz w:val="18"/>
                <w:szCs w:val="18"/>
              </w:rPr>
              <w:t>Ageing and mental health</w:t>
            </w:r>
          </w:p>
          <w:p w14:paraId="3C020887" w14:textId="77777777" w:rsidR="002345C3" w:rsidRDefault="002345C3" w:rsidP="006426E2">
            <w:pPr>
              <w:pStyle w:val="ListParagraph"/>
              <w:numPr>
                <w:ilvl w:val="0"/>
                <w:numId w:val="8"/>
              </w:numPr>
              <w:spacing w:after="0" w:line="254" w:lineRule="exact"/>
              <w:ind w:right="31"/>
              <w:jc w:val="both"/>
              <w:rPr>
                <w:rFonts w:ascii="Arial" w:hAnsi="Arial" w:cs="Arial"/>
                <w:sz w:val="18"/>
                <w:szCs w:val="18"/>
              </w:rPr>
            </w:pPr>
            <w:r>
              <w:rPr>
                <w:rFonts w:ascii="Arial" w:hAnsi="Arial" w:cs="Arial"/>
                <w:sz w:val="18"/>
                <w:szCs w:val="18"/>
              </w:rPr>
              <w:t>Public partnerships in mental health research</w:t>
            </w:r>
          </w:p>
          <w:p w14:paraId="737E25EE" w14:textId="77777777" w:rsidR="00354110" w:rsidRDefault="00354110" w:rsidP="00354110">
            <w:pPr>
              <w:spacing w:after="0" w:line="254" w:lineRule="exact"/>
              <w:ind w:right="31"/>
              <w:jc w:val="both"/>
              <w:rPr>
                <w:rFonts w:ascii="Arial" w:hAnsi="Arial" w:cs="Arial"/>
                <w:sz w:val="18"/>
                <w:szCs w:val="18"/>
              </w:rPr>
            </w:pPr>
          </w:p>
          <w:p w14:paraId="7327B8EA" w14:textId="1BBFE30F" w:rsidR="00354110" w:rsidRPr="00354110" w:rsidRDefault="00354110" w:rsidP="00354110">
            <w:pPr>
              <w:spacing w:after="0" w:line="254" w:lineRule="exact"/>
              <w:ind w:right="31"/>
              <w:jc w:val="both"/>
              <w:rPr>
                <w:rFonts w:ascii="Arial" w:hAnsi="Arial" w:cs="Arial"/>
                <w:sz w:val="18"/>
                <w:szCs w:val="18"/>
              </w:rPr>
            </w:pPr>
            <w:r>
              <w:rPr>
                <w:rFonts w:ascii="Arial" w:hAnsi="Arial" w:cs="Arial"/>
                <w:sz w:val="18"/>
                <w:szCs w:val="18"/>
              </w:rPr>
              <w:t>See Supplementary Information below for further detail</w:t>
            </w:r>
            <w:r w:rsidR="006220CC">
              <w:rPr>
                <w:rFonts w:ascii="Arial" w:hAnsi="Arial" w:cs="Arial"/>
                <w:sz w:val="18"/>
                <w:szCs w:val="18"/>
              </w:rPr>
              <w:t xml:space="preserve">s on Studentship </w:t>
            </w:r>
            <w:r w:rsidR="00B80FD2">
              <w:rPr>
                <w:rFonts w:ascii="Arial" w:hAnsi="Arial" w:cs="Arial"/>
                <w:sz w:val="18"/>
                <w:szCs w:val="18"/>
              </w:rPr>
              <w:t>2</w:t>
            </w:r>
            <w:r w:rsidR="006220CC">
              <w:rPr>
                <w:rFonts w:ascii="Arial" w:hAnsi="Arial" w:cs="Arial"/>
                <w:sz w:val="18"/>
                <w:szCs w:val="18"/>
              </w:rPr>
              <w:t>.</w:t>
            </w:r>
          </w:p>
        </w:tc>
      </w:tr>
      <w:tr w:rsidR="00CF0746" w:rsidRPr="0039788B" w14:paraId="72EE6D02" w14:textId="77777777" w:rsidTr="7CA51391">
        <w:trPr>
          <w:trHeight w:hRule="exact" w:val="434"/>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FB8EB" w14:textId="12720014" w:rsidR="00CF0746" w:rsidRPr="0039788B" w:rsidRDefault="00DA3F3C">
            <w:pPr>
              <w:spacing w:after="0" w:line="250" w:lineRule="exact"/>
              <w:ind w:left="102" w:right="-20"/>
              <w:rPr>
                <w:rFonts w:ascii="Arial" w:hAnsi="Arial" w:cs="Arial"/>
                <w:sz w:val="18"/>
                <w:szCs w:val="18"/>
              </w:rPr>
            </w:pPr>
            <w:r w:rsidRPr="0039788B">
              <w:rPr>
                <w:rFonts w:ascii="Arial" w:hAnsi="Arial" w:cs="Arial"/>
                <w:sz w:val="18"/>
                <w:szCs w:val="18"/>
              </w:rPr>
              <w:t>Expected start date</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5C4DF" w14:textId="4FBB8B11" w:rsidR="00CF0746" w:rsidRPr="0039788B" w:rsidRDefault="002345C3" w:rsidP="005A7A99">
            <w:pPr>
              <w:spacing w:after="0" w:line="250" w:lineRule="exact"/>
              <w:ind w:right="-20"/>
              <w:rPr>
                <w:rFonts w:ascii="Arial" w:hAnsi="Arial" w:cs="Arial"/>
                <w:sz w:val="18"/>
                <w:szCs w:val="18"/>
              </w:rPr>
            </w:pPr>
            <w:r>
              <w:rPr>
                <w:rFonts w:ascii="Arial" w:hAnsi="Arial" w:cs="Arial"/>
                <w:sz w:val="18"/>
                <w:szCs w:val="18"/>
              </w:rPr>
              <w:t>01.09.2026</w:t>
            </w:r>
          </w:p>
        </w:tc>
      </w:tr>
      <w:tr w:rsidR="009A466A" w:rsidRPr="0039788B" w14:paraId="33DFB4DB" w14:textId="77777777" w:rsidTr="7CA51391">
        <w:trPr>
          <w:trHeight w:hRule="exact" w:val="434"/>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455FA" w14:textId="504CFE01" w:rsidR="009A466A" w:rsidRPr="0039788B" w:rsidRDefault="009A466A">
            <w:pPr>
              <w:spacing w:after="0" w:line="250" w:lineRule="exact"/>
              <w:ind w:left="102" w:right="-20"/>
              <w:rPr>
                <w:rFonts w:ascii="Arial" w:hAnsi="Arial" w:cs="Arial"/>
                <w:sz w:val="18"/>
                <w:szCs w:val="18"/>
              </w:rPr>
            </w:pPr>
            <w:r w:rsidRPr="0039788B">
              <w:rPr>
                <w:rFonts w:ascii="Arial" w:hAnsi="Arial" w:cs="Arial"/>
                <w:sz w:val="18"/>
                <w:szCs w:val="18"/>
              </w:rPr>
              <w:t>Mode of attendance</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31D80" w14:textId="4F8EF5AF" w:rsidR="009A466A" w:rsidRPr="0039788B" w:rsidRDefault="009A466A" w:rsidP="005A7A99">
            <w:pPr>
              <w:spacing w:after="0" w:line="250" w:lineRule="exact"/>
              <w:ind w:right="-20"/>
              <w:rPr>
                <w:rFonts w:ascii="Arial" w:hAnsi="Arial" w:cs="Arial"/>
                <w:sz w:val="18"/>
                <w:szCs w:val="18"/>
              </w:rPr>
            </w:pPr>
            <w:r w:rsidRPr="002345C3">
              <w:rPr>
                <w:rFonts w:ascii="Arial" w:hAnsi="Arial" w:cs="Arial"/>
                <w:sz w:val="18"/>
                <w:szCs w:val="18"/>
              </w:rPr>
              <w:t>Full-time, Part-time</w:t>
            </w:r>
            <w:r w:rsidR="002345C3" w:rsidRPr="002345C3">
              <w:rPr>
                <w:rFonts w:ascii="Arial" w:hAnsi="Arial" w:cs="Arial"/>
                <w:sz w:val="18"/>
                <w:szCs w:val="18"/>
              </w:rPr>
              <w:t xml:space="preserve"> (0.8FTE)</w:t>
            </w:r>
          </w:p>
        </w:tc>
      </w:tr>
      <w:tr w:rsidR="00CF0746" w:rsidRPr="0039788B" w14:paraId="68B743D7" w14:textId="77777777" w:rsidTr="00BD41C6">
        <w:trPr>
          <w:trHeight w:hRule="exact" w:val="1811"/>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8E94D" w14:textId="77777777" w:rsidR="00CF0746" w:rsidRPr="0039788B" w:rsidRDefault="00CF0746">
            <w:pPr>
              <w:spacing w:after="0" w:line="250" w:lineRule="exact"/>
              <w:ind w:left="102" w:right="-20"/>
              <w:rPr>
                <w:rFonts w:ascii="Arial" w:hAnsi="Arial" w:cs="Arial"/>
                <w:sz w:val="18"/>
                <w:szCs w:val="18"/>
              </w:rPr>
            </w:pPr>
            <w:r w:rsidRPr="0039788B">
              <w:rPr>
                <w:rFonts w:ascii="Arial" w:hAnsi="Arial" w:cs="Arial"/>
                <w:sz w:val="18"/>
                <w:szCs w:val="18"/>
              </w:rPr>
              <w:t>Funding</w:t>
            </w:r>
            <w:r w:rsidRPr="0039788B">
              <w:rPr>
                <w:rFonts w:ascii="Arial" w:hAnsi="Arial" w:cs="Arial"/>
                <w:spacing w:val="-8"/>
                <w:sz w:val="18"/>
                <w:szCs w:val="18"/>
              </w:rPr>
              <w:t xml:space="preserve"> </w:t>
            </w:r>
            <w:r w:rsidRPr="0039788B">
              <w:rPr>
                <w:rFonts w:ascii="Arial" w:hAnsi="Arial" w:cs="Arial"/>
                <w:spacing w:val="1"/>
                <w:sz w:val="18"/>
                <w:szCs w:val="18"/>
              </w:rPr>
              <w:t>s</w:t>
            </w:r>
            <w:r w:rsidRPr="0039788B">
              <w:rPr>
                <w:rFonts w:ascii="Arial" w:hAnsi="Arial" w:cs="Arial"/>
                <w:sz w:val="18"/>
                <w:szCs w:val="18"/>
              </w:rPr>
              <w:t>u</w:t>
            </w:r>
            <w:r w:rsidRPr="0039788B">
              <w:rPr>
                <w:rFonts w:ascii="Arial" w:hAnsi="Arial" w:cs="Arial"/>
                <w:spacing w:val="-1"/>
                <w:sz w:val="18"/>
                <w:szCs w:val="18"/>
              </w:rPr>
              <w:t>p</w:t>
            </w:r>
            <w:r w:rsidRPr="0039788B">
              <w:rPr>
                <w:rFonts w:ascii="Arial" w:hAnsi="Arial" w:cs="Arial"/>
                <w:sz w:val="18"/>
                <w:szCs w:val="18"/>
              </w:rPr>
              <w:t>port</w:t>
            </w:r>
            <w:r w:rsidRPr="0039788B">
              <w:rPr>
                <w:rFonts w:ascii="Arial" w:hAnsi="Arial" w:cs="Arial"/>
                <w:spacing w:val="-7"/>
                <w:sz w:val="18"/>
                <w:szCs w:val="18"/>
              </w:rPr>
              <w:t xml:space="preserve"> </w:t>
            </w:r>
            <w:r w:rsidRPr="0039788B">
              <w:rPr>
                <w:rFonts w:ascii="Arial" w:hAnsi="Arial" w:cs="Arial"/>
                <w:sz w:val="18"/>
                <w:szCs w:val="18"/>
              </w:rPr>
              <w:t>a</w:t>
            </w:r>
            <w:r w:rsidRPr="0039788B">
              <w:rPr>
                <w:rFonts w:ascii="Arial" w:hAnsi="Arial" w:cs="Arial"/>
                <w:spacing w:val="-1"/>
                <w:sz w:val="18"/>
                <w:szCs w:val="18"/>
              </w:rPr>
              <w:t>v</w:t>
            </w:r>
            <w:r w:rsidRPr="0039788B">
              <w:rPr>
                <w:rFonts w:ascii="Arial" w:hAnsi="Arial" w:cs="Arial"/>
                <w:sz w:val="18"/>
                <w:szCs w:val="18"/>
              </w:rPr>
              <w:t>ailable</w:t>
            </w:r>
          </w:p>
          <w:p w14:paraId="7F7B074F" w14:textId="77777777" w:rsidR="00CF0746" w:rsidRPr="0039788B" w:rsidRDefault="00CF0746">
            <w:pPr>
              <w:spacing w:after="0" w:line="240" w:lineRule="auto"/>
              <w:ind w:left="102" w:right="-20"/>
              <w:rPr>
                <w:rFonts w:ascii="Arial" w:hAnsi="Arial" w:cs="Arial"/>
                <w:sz w:val="18"/>
                <w:szCs w:val="18"/>
              </w:rPr>
            </w:pPr>
            <w:r w:rsidRPr="0039788B">
              <w:rPr>
                <w:rFonts w:ascii="Arial" w:hAnsi="Arial" w:cs="Arial"/>
                <w:sz w:val="18"/>
                <w:szCs w:val="18"/>
              </w:rPr>
              <w:t>–</w:t>
            </w:r>
            <w:r w:rsidRPr="0039788B">
              <w:rPr>
                <w:rFonts w:ascii="Arial" w:hAnsi="Arial" w:cs="Arial"/>
                <w:spacing w:val="-1"/>
                <w:sz w:val="18"/>
                <w:szCs w:val="18"/>
              </w:rPr>
              <w:t xml:space="preserve"> </w:t>
            </w:r>
            <w:r w:rsidRPr="0039788B">
              <w:rPr>
                <w:rFonts w:ascii="Arial" w:hAnsi="Arial" w:cs="Arial"/>
                <w:sz w:val="18"/>
                <w:szCs w:val="18"/>
              </w:rPr>
              <w:t>Fee</w:t>
            </w:r>
            <w:r w:rsidRPr="0039788B">
              <w:rPr>
                <w:rFonts w:ascii="Arial" w:hAnsi="Arial" w:cs="Arial"/>
                <w:spacing w:val="1"/>
                <w:sz w:val="18"/>
                <w:szCs w:val="18"/>
              </w:rPr>
              <w:t>s</w:t>
            </w:r>
            <w:r w:rsidRPr="0039788B">
              <w:rPr>
                <w:rFonts w:ascii="Arial" w:hAnsi="Arial" w:cs="Arial"/>
                <w:sz w:val="18"/>
                <w:szCs w:val="18"/>
              </w:rPr>
              <w:t>,</w:t>
            </w:r>
            <w:r w:rsidRPr="0039788B">
              <w:rPr>
                <w:rFonts w:ascii="Arial" w:hAnsi="Arial" w:cs="Arial"/>
                <w:spacing w:val="-5"/>
                <w:sz w:val="18"/>
                <w:szCs w:val="18"/>
              </w:rPr>
              <w:t xml:space="preserve"> </w:t>
            </w:r>
            <w:r w:rsidRPr="0039788B">
              <w:rPr>
                <w:rFonts w:ascii="Arial" w:hAnsi="Arial" w:cs="Arial"/>
                <w:spacing w:val="1"/>
                <w:sz w:val="18"/>
                <w:szCs w:val="18"/>
              </w:rPr>
              <w:t>s</w:t>
            </w:r>
            <w:r w:rsidRPr="0039788B">
              <w:rPr>
                <w:rFonts w:ascii="Arial" w:hAnsi="Arial" w:cs="Arial"/>
                <w:sz w:val="18"/>
                <w:szCs w:val="18"/>
              </w:rPr>
              <w:t>ti</w:t>
            </w:r>
            <w:r w:rsidRPr="0039788B">
              <w:rPr>
                <w:rFonts w:ascii="Arial" w:hAnsi="Arial" w:cs="Arial"/>
                <w:spacing w:val="-1"/>
                <w:sz w:val="18"/>
                <w:szCs w:val="18"/>
              </w:rPr>
              <w:t>p</w:t>
            </w:r>
            <w:r w:rsidRPr="0039788B">
              <w:rPr>
                <w:rFonts w:ascii="Arial" w:hAnsi="Arial" w:cs="Arial"/>
                <w:sz w:val="18"/>
                <w:szCs w:val="18"/>
              </w:rPr>
              <w:t>end,</w:t>
            </w:r>
            <w:r w:rsidRPr="0039788B">
              <w:rPr>
                <w:rFonts w:ascii="Arial" w:hAnsi="Arial" w:cs="Arial"/>
                <w:spacing w:val="-8"/>
                <w:sz w:val="18"/>
                <w:szCs w:val="18"/>
              </w:rPr>
              <w:t xml:space="preserve"> </w:t>
            </w:r>
            <w:r w:rsidRPr="0039788B">
              <w:rPr>
                <w:rFonts w:ascii="Arial" w:hAnsi="Arial" w:cs="Arial"/>
                <w:sz w:val="18"/>
                <w:szCs w:val="18"/>
              </w:rPr>
              <w:t>durati</w:t>
            </w:r>
            <w:r w:rsidRPr="0039788B">
              <w:rPr>
                <w:rFonts w:ascii="Arial" w:hAnsi="Arial" w:cs="Arial"/>
                <w:spacing w:val="-1"/>
                <w:sz w:val="18"/>
                <w:szCs w:val="18"/>
              </w:rPr>
              <w:t>o</w:t>
            </w:r>
            <w:r w:rsidRPr="0039788B">
              <w:rPr>
                <w:rFonts w:ascii="Arial" w:hAnsi="Arial" w:cs="Arial"/>
                <w:sz w:val="18"/>
                <w:szCs w:val="18"/>
              </w:rPr>
              <w:t>n</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EE953" w14:textId="6675C8D1" w:rsidR="00F14B0E" w:rsidRPr="002345C3" w:rsidRDefault="00F14B0E" w:rsidP="002345C3">
            <w:pPr>
              <w:autoSpaceDE w:val="0"/>
              <w:autoSpaceDN w:val="0"/>
              <w:adjustRightInd w:val="0"/>
              <w:spacing w:after="0" w:line="240" w:lineRule="auto"/>
              <w:ind w:right="-20"/>
              <w:rPr>
                <w:rFonts w:ascii="Arial" w:hAnsi="Arial" w:cs="Arial"/>
                <w:sz w:val="18"/>
                <w:szCs w:val="18"/>
              </w:rPr>
            </w:pPr>
            <w:r w:rsidRPr="002345C3">
              <w:rPr>
                <w:rFonts w:ascii="Arial" w:hAnsi="Arial" w:cs="Arial"/>
                <w:sz w:val="18"/>
                <w:szCs w:val="18"/>
              </w:rPr>
              <w:t>Fully</w:t>
            </w:r>
            <w:r w:rsidR="00C95A67" w:rsidRPr="002345C3">
              <w:rPr>
                <w:rFonts w:ascii="Arial" w:hAnsi="Arial" w:cs="Arial"/>
                <w:sz w:val="18"/>
                <w:szCs w:val="18"/>
              </w:rPr>
              <w:t xml:space="preserve"> </w:t>
            </w:r>
            <w:r w:rsidRPr="002345C3">
              <w:rPr>
                <w:rFonts w:ascii="Arial" w:hAnsi="Arial" w:cs="Arial"/>
                <w:sz w:val="18"/>
                <w:szCs w:val="18"/>
              </w:rPr>
              <w:t>funded</w:t>
            </w:r>
            <w:r w:rsidR="006F468E" w:rsidRPr="002345C3">
              <w:rPr>
                <w:rFonts w:ascii="Arial" w:hAnsi="Arial" w:cs="Arial"/>
                <w:sz w:val="18"/>
                <w:szCs w:val="18"/>
              </w:rPr>
              <w:t xml:space="preserve"> </w:t>
            </w:r>
          </w:p>
          <w:p w14:paraId="06581F35" w14:textId="73CD8049" w:rsidR="00F14B0E" w:rsidRPr="002345C3" w:rsidRDefault="002345C3" w:rsidP="00726B8A">
            <w:pPr>
              <w:autoSpaceDE w:val="0"/>
              <w:autoSpaceDN w:val="0"/>
              <w:adjustRightInd w:val="0"/>
              <w:spacing w:after="0" w:line="240" w:lineRule="auto"/>
              <w:ind w:right="-20"/>
              <w:rPr>
                <w:rFonts w:ascii="Arial" w:hAnsi="Arial" w:cs="Arial"/>
                <w:sz w:val="18"/>
                <w:szCs w:val="18"/>
              </w:rPr>
            </w:pPr>
            <w:r w:rsidRPr="002345C3">
              <w:rPr>
                <w:rFonts w:ascii="Arial" w:hAnsi="Arial" w:cs="Arial"/>
                <w:sz w:val="18"/>
                <w:szCs w:val="18"/>
              </w:rPr>
              <w:t>Fully funded. 100% Home tuition fees for 3 years at £5,002 pa in 2025/6, exact rate for 2026/7 subject to confirmation and stipend support for 3 years at £20,780 pa in 2025/6, exact rate for 2026/7 subject to confirmation.</w:t>
            </w:r>
          </w:p>
          <w:p w14:paraId="24207D49" w14:textId="77777777" w:rsidR="002345C3" w:rsidRPr="0039788B" w:rsidRDefault="002345C3" w:rsidP="00726B8A">
            <w:pPr>
              <w:autoSpaceDE w:val="0"/>
              <w:autoSpaceDN w:val="0"/>
              <w:adjustRightInd w:val="0"/>
              <w:spacing w:after="0" w:line="240" w:lineRule="auto"/>
              <w:ind w:right="-20"/>
              <w:rPr>
                <w:rFonts w:ascii="Arial" w:hAnsi="Arial" w:cs="Arial"/>
                <w:sz w:val="18"/>
                <w:szCs w:val="18"/>
              </w:rPr>
            </w:pPr>
          </w:p>
          <w:p w14:paraId="0E4E30EA" w14:textId="59A67EF1" w:rsidR="00791623" w:rsidRPr="006B28EE" w:rsidRDefault="00931AEE" w:rsidP="00726B8A">
            <w:pPr>
              <w:autoSpaceDE w:val="0"/>
              <w:autoSpaceDN w:val="0"/>
              <w:adjustRightInd w:val="0"/>
              <w:spacing w:after="0" w:line="240" w:lineRule="auto"/>
              <w:ind w:right="-20"/>
              <w:rPr>
                <w:rFonts w:ascii="Arial" w:hAnsi="Arial" w:cs="Arial"/>
                <w:sz w:val="18"/>
                <w:szCs w:val="18"/>
              </w:rPr>
            </w:pPr>
            <w:r w:rsidRPr="0039788B">
              <w:rPr>
                <w:rFonts w:ascii="Arial" w:hAnsi="Arial" w:cs="Arial"/>
                <w:sz w:val="18"/>
                <w:szCs w:val="18"/>
              </w:rPr>
              <w:t>Students are also provided with a</w:t>
            </w:r>
            <w:r w:rsidR="00F14B0E" w:rsidRPr="0039788B">
              <w:rPr>
                <w:rFonts w:ascii="Arial" w:hAnsi="Arial" w:cs="Arial"/>
                <w:sz w:val="18"/>
                <w:szCs w:val="18"/>
              </w:rPr>
              <w:t xml:space="preserve">ccess to Faculty </w:t>
            </w:r>
            <w:r w:rsidR="00791623" w:rsidRPr="0039788B">
              <w:rPr>
                <w:rFonts w:ascii="Arial" w:hAnsi="Arial" w:cs="Arial"/>
                <w:sz w:val="18"/>
                <w:szCs w:val="18"/>
              </w:rPr>
              <w:t>r</w:t>
            </w:r>
            <w:r w:rsidR="00F14B0E" w:rsidRPr="0039788B">
              <w:rPr>
                <w:rFonts w:ascii="Arial" w:hAnsi="Arial" w:cs="Arial"/>
                <w:sz w:val="18"/>
                <w:szCs w:val="18"/>
              </w:rPr>
              <w:t xml:space="preserve">esearch </w:t>
            </w:r>
            <w:r w:rsidR="00791623" w:rsidRPr="0039788B">
              <w:rPr>
                <w:rFonts w:ascii="Arial" w:hAnsi="Arial" w:cs="Arial"/>
                <w:sz w:val="18"/>
                <w:szCs w:val="18"/>
              </w:rPr>
              <w:t>t</w:t>
            </w:r>
            <w:r w:rsidR="00F14B0E" w:rsidRPr="0039788B">
              <w:rPr>
                <w:rFonts w:ascii="Arial" w:hAnsi="Arial" w:cs="Arial"/>
                <w:sz w:val="18"/>
                <w:szCs w:val="18"/>
              </w:rPr>
              <w:t xml:space="preserve">raining </w:t>
            </w:r>
            <w:r w:rsidR="00791623" w:rsidRPr="0039788B">
              <w:rPr>
                <w:rFonts w:ascii="Arial" w:hAnsi="Arial" w:cs="Arial"/>
                <w:sz w:val="18"/>
                <w:szCs w:val="18"/>
              </w:rPr>
              <w:t>f</w:t>
            </w:r>
            <w:r w:rsidR="00F14B0E" w:rsidRPr="0039788B">
              <w:rPr>
                <w:rFonts w:ascii="Arial" w:hAnsi="Arial" w:cs="Arial"/>
                <w:sz w:val="18"/>
                <w:szCs w:val="18"/>
              </w:rPr>
              <w:t xml:space="preserve">unds for research related expenses including - but not limited to - conference attendance, </w:t>
            </w:r>
            <w:r w:rsidR="00C51A8B" w:rsidRPr="0039788B">
              <w:rPr>
                <w:rFonts w:ascii="Arial" w:hAnsi="Arial" w:cs="Arial"/>
                <w:sz w:val="18"/>
                <w:szCs w:val="18"/>
              </w:rPr>
              <w:t xml:space="preserve">external </w:t>
            </w:r>
            <w:r w:rsidR="00F14B0E" w:rsidRPr="0039788B">
              <w:rPr>
                <w:rFonts w:ascii="Arial" w:hAnsi="Arial" w:cs="Arial"/>
                <w:sz w:val="18"/>
                <w:szCs w:val="18"/>
              </w:rPr>
              <w:t>training</w:t>
            </w:r>
            <w:r w:rsidR="00791623" w:rsidRPr="0039788B">
              <w:rPr>
                <w:rFonts w:ascii="Arial" w:hAnsi="Arial" w:cs="Arial"/>
                <w:sz w:val="18"/>
                <w:szCs w:val="18"/>
              </w:rPr>
              <w:t xml:space="preserve"> </w:t>
            </w:r>
            <w:r w:rsidR="00F14B0E" w:rsidRPr="0039788B">
              <w:rPr>
                <w:rFonts w:ascii="Arial" w:hAnsi="Arial" w:cs="Arial"/>
                <w:sz w:val="18"/>
                <w:szCs w:val="18"/>
              </w:rPr>
              <w:t>courses and UK fieldwork.</w:t>
            </w:r>
          </w:p>
        </w:tc>
      </w:tr>
      <w:tr w:rsidR="005C6240" w:rsidRPr="0039788B" w14:paraId="39125B97" w14:textId="77777777" w:rsidTr="7CA51391">
        <w:trPr>
          <w:trHeight w:hRule="exact" w:val="422"/>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29035" w14:textId="77777777" w:rsidR="005C6240" w:rsidRPr="0039788B" w:rsidRDefault="005C6240">
            <w:pPr>
              <w:spacing w:after="0" w:line="250" w:lineRule="exact"/>
              <w:ind w:left="102" w:right="-20"/>
              <w:rPr>
                <w:rFonts w:ascii="Arial" w:hAnsi="Arial" w:cs="Arial"/>
                <w:sz w:val="18"/>
                <w:szCs w:val="18"/>
              </w:rPr>
            </w:pPr>
            <w:r w:rsidRPr="0039788B">
              <w:rPr>
                <w:rFonts w:ascii="Arial" w:hAnsi="Arial" w:cs="Arial"/>
                <w:sz w:val="18"/>
                <w:szCs w:val="18"/>
              </w:rPr>
              <w:t>Sour</w:t>
            </w:r>
            <w:r w:rsidRPr="0039788B">
              <w:rPr>
                <w:rFonts w:ascii="Arial" w:hAnsi="Arial" w:cs="Arial"/>
                <w:spacing w:val="1"/>
                <w:sz w:val="18"/>
                <w:szCs w:val="18"/>
              </w:rPr>
              <w:t>c</w:t>
            </w:r>
            <w:r w:rsidRPr="0039788B">
              <w:rPr>
                <w:rFonts w:ascii="Arial" w:hAnsi="Arial" w:cs="Arial"/>
                <w:sz w:val="18"/>
                <w:szCs w:val="18"/>
              </w:rPr>
              <w:t>e</w:t>
            </w:r>
            <w:r w:rsidRPr="0039788B">
              <w:rPr>
                <w:rFonts w:ascii="Arial" w:hAnsi="Arial" w:cs="Arial"/>
                <w:spacing w:val="-7"/>
                <w:sz w:val="18"/>
                <w:szCs w:val="18"/>
              </w:rPr>
              <w:t xml:space="preserve"> </w:t>
            </w:r>
            <w:r w:rsidRPr="0039788B">
              <w:rPr>
                <w:rFonts w:ascii="Arial" w:hAnsi="Arial" w:cs="Arial"/>
                <w:sz w:val="18"/>
                <w:szCs w:val="18"/>
              </w:rPr>
              <w:t>of</w:t>
            </w:r>
            <w:r w:rsidRPr="0039788B">
              <w:rPr>
                <w:rFonts w:ascii="Arial" w:hAnsi="Arial" w:cs="Arial"/>
                <w:spacing w:val="-2"/>
                <w:sz w:val="18"/>
                <w:szCs w:val="18"/>
              </w:rPr>
              <w:t xml:space="preserve"> </w:t>
            </w:r>
            <w:r w:rsidRPr="0039788B">
              <w:rPr>
                <w:rFonts w:ascii="Arial" w:hAnsi="Arial" w:cs="Arial"/>
                <w:sz w:val="18"/>
                <w:szCs w:val="18"/>
              </w:rPr>
              <w:t>funding</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319D2" w14:textId="13FE6608" w:rsidR="005C6240" w:rsidRPr="0039788B" w:rsidRDefault="002345C3" w:rsidP="005A7A99">
            <w:pPr>
              <w:spacing w:after="0" w:line="250" w:lineRule="exact"/>
              <w:ind w:right="-20"/>
              <w:rPr>
                <w:rFonts w:ascii="Arial" w:hAnsi="Arial" w:cs="Arial"/>
                <w:sz w:val="18"/>
                <w:szCs w:val="18"/>
              </w:rPr>
            </w:pPr>
            <w:r w:rsidRPr="002345C3">
              <w:rPr>
                <w:rFonts w:ascii="Arial" w:hAnsi="Arial" w:cs="Arial"/>
                <w:sz w:val="18"/>
                <w:szCs w:val="18"/>
              </w:rPr>
              <w:t>National Institute for Health and Social Care</w:t>
            </w:r>
          </w:p>
        </w:tc>
      </w:tr>
      <w:tr w:rsidR="005C6240" w:rsidRPr="0039788B" w14:paraId="2FB738F7" w14:textId="77777777" w:rsidTr="00BD41C6">
        <w:trPr>
          <w:trHeight w:hRule="exact" w:val="358"/>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08294" w14:textId="77777777" w:rsidR="005C6240" w:rsidRPr="0039788B" w:rsidRDefault="005C6240">
            <w:pPr>
              <w:spacing w:after="0" w:line="250" w:lineRule="exact"/>
              <w:ind w:left="102" w:right="-20"/>
              <w:rPr>
                <w:rFonts w:ascii="Arial" w:hAnsi="Arial" w:cs="Arial"/>
                <w:sz w:val="18"/>
                <w:szCs w:val="18"/>
              </w:rPr>
            </w:pPr>
            <w:r w:rsidRPr="0039788B">
              <w:rPr>
                <w:rFonts w:ascii="Arial" w:hAnsi="Arial" w:cs="Arial"/>
                <w:sz w:val="18"/>
                <w:szCs w:val="18"/>
              </w:rPr>
              <w:t>Eligibility</w:t>
            </w:r>
            <w:r w:rsidRPr="0039788B">
              <w:rPr>
                <w:rFonts w:ascii="Arial" w:hAnsi="Arial" w:cs="Arial"/>
                <w:spacing w:val="-9"/>
                <w:sz w:val="18"/>
                <w:szCs w:val="18"/>
              </w:rPr>
              <w:t xml:space="preserve"> </w:t>
            </w:r>
            <w:r w:rsidRPr="0039788B">
              <w:rPr>
                <w:rFonts w:ascii="Arial" w:hAnsi="Arial" w:cs="Arial"/>
                <w:spacing w:val="1"/>
                <w:sz w:val="18"/>
                <w:szCs w:val="18"/>
              </w:rPr>
              <w:t>c</w:t>
            </w:r>
            <w:r w:rsidRPr="0039788B">
              <w:rPr>
                <w:rFonts w:ascii="Arial" w:hAnsi="Arial" w:cs="Arial"/>
                <w:sz w:val="18"/>
                <w:szCs w:val="18"/>
              </w:rPr>
              <w:t>r</w:t>
            </w:r>
            <w:r w:rsidRPr="0039788B">
              <w:rPr>
                <w:rFonts w:ascii="Arial" w:hAnsi="Arial" w:cs="Arial"/>
                <w:spacing w:val="-1"/>
                <w:sz w:val="18"/>
                <w:szCs w:val="18"/>
              </w:rPr>
              <w:t>it</w:t>
            </w:r>
            <w:r w:rsidRPr="0039788B">
              <w:rPr>
                <w:rFonts w:ascii="Arial" w:hAnsi="Arial" w:cs="Arial"/>
                <w:sz w:val="18"/>
                <w:szCs w:val="18"/>
              </w:rPr>
              <w:t>eria</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5C804" w14:textId="177FE050" w:rsidR="0039788B" w:rsidRPr="0039788B" w:rsidRDefault="00CD3AD3" w:rsidP="0039788B">
            <w:pPr>
              <w:rPr>
                <w:rFonts w:ascii="Arial" w:hAnsi="Arial" w:cs="Arial"/>
                <w:sz w:val="18"/>
                <w:szCs w:val="18"/>
              </w:rPr>
            </w:pPr>
            <w:r>
              <w:rPr>
                <w:rFonts w:ascii="Arial" w:hAnsi="Arial" w:cs="Arial"/>
                <w:sz w:val="18"/>
                <w:szCs w:val="18"/>
              </w:rPr>
              <w:t>See candidate profile</w:t>
            </w:r>
          </w:p>
        </w:tc>
      </w:tr>
      <w:tr w:rsidR="005C6240" w:rsidRPr="0039788B" w14:paraId="1879EA0E" w14:textId="77777777" w:rsidTr="7CA51391">
        <w:trPr>
          <w:trHeight w:hRule="exact" w:val="559"/>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12AB5" w14:textId="57E3AC58" w:rsidR="005C6240" w:rsidRPr="0039788B" w:rsidRDefault="005C6240">
            <w:pPr>
              <w:spacing w:before="2" w:after="0" w:line="252" w:lineRule="exact"/>
              <w:ind w:left="102" w:right="387"/>
              <w:rPr>
                <w:rFonts w:ascii="Arial" w:hAnsi="Arial" w:cs="Arial"/>
                <w:sz w:val="18"/>
                <w:szCs w:val="18"/>
              </w:rPr>
            </w:pPr>
            <w:r w:rsidRPr="0039788B">
              <w:rPr>
                <w:rFonts w:ascii="Arial" w:hAnsi="Arial" w:cs="Arial"/>
                <w:sz w:val="18"/>
                <w:szCs w:val="18"/>
              </w:rPr>
              <w:t>Ter</w:t>
            </w:r>
            <w:r w:rsidRPr="0039788B">
              <w:rPr>
                <w:rFonts w:ascii="Arial" w:hAnsi="Arial" w:cs="Arial"/>
                <w:spacing w:val="-1"/>
                <w:sz w:val="18"/>
                <w:szCs w:val="18"/>
              </w:rPr>
              <w:t>m</w:t>
            </w:r>
            <w:r w:rsidRPr="0039788B">
              <w:rPr>
                <w:rFonts w:ascii="Arial" w:hAnsi="Arial" w:cs="Arial"/>
                <w:sz w:val="18"/>
                <w:szCs w:val="18"/>
              </w:rPr>
              <w:t>s</w:t>
            </w:r>
            <w:r w:rsidRPr="0039788B">
              <w:rPr>
                <w:rFonts w:ascii="Arial" w:hAnsi="Arial" w:cs="Arial"/>
                <w:spacing w:val="-5"/>
                <w:sz w:val="18"/>
                <w:szCs w:val="18"/>
              </w:rPr>
              <w:t xml:space="preserve"> </w:t>
            </w:r>
            <w:r w:rsidRPr="0039788B">
              <w:rPr>
                <w:rFonts w:ascii="Arial" w:hAnsi="Arial" w:cs="Arial"/>
                <w:sz w:val="18"/>
                <w:szCs w:val="18"/>
              </w:rPr>
              <w:t>and</w:t>
            </w:r>
            <w:r w:rsidRPr="0039788B">
              <w:rPr>
                <w:rFonts w:ascii="Arial" w:hAnsi="Arial" w:cs="Arial"/>
                <w:spacing w:val="-4"/>
                <w:sz w:val="18"/>
                <w:szCs w:val="18"/>
              </w:rPr>
              <w:t xml:space="preserve"> </w:t>
            </w:r>
            <w:r w:rsidRPr="0039788B">
              <w:rPr>
                <w:rFonts w:ascii="Arial" w:hAnsi="Arial" w:cs="Arial"/>
                <w:spacing w:val="1"/>
                <w:sz w:val="18"/>
                <w:szCs w:val="18"/>
              </w:rPr>
              <w:t>c</w:t>
            </w:r>
            <w:r w:rsidRPr="0039788B">
              <w:rPr>
                <w:rFonts w:ascii="Arial" w:hAnsi="Arial" w:cs="Arial"/>
                <w:sz w:val="18"/>
                <w:szCs w:val="18"/>
              </w:rPr>
              <w:t>onditions</w:t>
            </w:r>
            <w:r w:rsidRPr="0039788B">
              <w:rPr>
                <w:rFonts w:ascii="Arial" w:hAnsi="Arial" w:cs="Arial"/>
                <w:spacing w:val="-9"/>
                <w:sz w:val="18"/>
                <w:szCs w:val="18"/>
              </w:rPr>
              <w:t xml:space="preserve"> </w:t>
            </w:r>
            <w:r w:rsidRPr="0039788B">
              <w:rPr>
                <w:rFonts w:ascii="Arial" w:hAnsi="Arial" w:cs="Arial"/>
                <w:sz w:val="18"/>
                <w:szCs w:val="18"/>
              </w:rPr>
              <w:t xml:space="preserve">of </w:t>
            </w:r>
            <w:r w:rsidRPr="0039788B">
              <w:rPr>
                <w:rFonts w:ascii="Arial" w:hAnsi="Arial" w:cs="Arial"/>
                <w:spacing w:val="1"/>
                <w:sz w:val="18"/>
                <w:szCs w:val="18"/>
              </w:rPr>
              <w:t>s</w:t>
            </w:r>
            <w:r w:rsidRPr="0039788B">
              <w:rPr>
                <w:rFonts w:ascii="Arial" w:hAnsi="Arial" w:cs="Arial"/>
                <w:sz w:val="18"/>
                <w:szCs w:val="18"/>
              </w:rPr>
              <w:t>tudent</w:t>
            </w:r>
            <w:r w:rsidRPr="0039788B">
              <w:rPr>
                <w:rFonts w:ascii="Arial" w:hAnsi="Arial" w:cs="Arial"/>
                <w:spacing w:val="1"/>
                <w:sz w:val="18"/>
                <w:szCs w:val="18"/>
              </w:rPr>
              <w:t>s</w:t>
            </w:r>
            <w:r w:rsidRPr="0039788B">
              <w:rPr>
                <w:rFonts w:ascii="Arial" w:hAnsi="Arial" w:cs="Arial"/>
                <w:sz w:val="18"/>
                <w:szCs w:val="18"/>
              </w:rPr>
              <w:t>hip</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02676" w14:textId="0EDF6AD8" w:rsidR="005C6240" w:rsidRPr="0039788B" w:rsidRDefault="005C6240" w:rsidP="005A7A99">
            <w:pPr>
              <w:spacing w:before="2" w:after="0" w:line="252" w:lineRule="exact"/>
              <w:ind w:right="273"/>
              <w:rPr>
                <w:rFonts w:ascii="Arial" w:hAnsi="Arial" w:cs="Arial"/>
                <w:sz w:val="18"/>
                <w:szCs w:val="18"/>
              </w:rPr>
            </w:pPr>
            <w:r w:rsidRPr="0039788B">
              <w:rPr>
                <w:rFonts w:ascii="Arial" w:hAnsi="Arial" w:cs="Arial"/>
                <w:sz w:val="18"/>
                <w:szCs w:val="18"/>
              </w:rPr>
              <w:t xml:space="preserve">As per the </w:t>
            </w:r>
            <w:hyperlink r:id="rId10" w:history="1">
              <w:r w:rsidRPr="0039788B">
                <w:rPr>
                  <w:rStyle w:val="Hyperlink"/>
                  <w:rFonts w:ascii="Arial" w:hAnsi="Arial" w:cs="Arial"/>
                  <w:sz w:val="18"/>
                  <w:szCs w:val="18"/>
                </w:rPr>
                <w:t>University Code of Practice</w:t>
              </w:r>
            </w:hyperlink>
          </w:p>
          <w:p w14:paraId="6EF06C5C" w14:textId="77777777" w:rsidR="005C6240" w:rsidRPr="0039788B" w:rsidRDefault="005C6240">
            <w:pPr>
              <w:spacing w:after="0" w:line="249" w:lineRule="exact"/>
              <w:ind w:left="102" w:right="-20"/>
              <w:rPr>
                <w:rFonts w:ascii="Arial" w:hAnsi="Arial" w:cs="Arial"/>
                <w:sz w:val="18"/>
                <w:szCs w:val="18"/>
              </w:rPr>
            </w:pPr>
          </w:p>
        </w:tc>
      </w:tr>
      <w:tr w:rsidR="005C6240" w:rsidRPr="0039788B" w14:paraId="786776FF" w14:textId="77777777" w:rsidTr="7CA51391">
        <w:trPr>
          <w:trHeight w:hRule="exact" w:val="681"/>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CC77" w14:textId="77777777" w:rsidR="005C6240" w:rsidRPr="0039788B" w:rsidRDefault="005C6240">
            <w:pPr>
              <w:spacing w:after="0" w:line="254" w:lineRule="exact"/>
              <w:ind w:left="102" w:right="412"/>
              <w:rPr>
                <w:rFonts w:ascii="Arial" w:hAnsi="Arial" w:cs="Arial"/>
                <w:sz w:val="18"/>
                <w:szCs w:val="18"/>
              </w:rPr>
            </w:pPr>
            <w:r w:rsidRPr="0039788B">
              <w:rPr>
                <w:rFonts w:ascii="Arial" w:hAnsi="Arial" w:cs="Arial"/>
                <w:sz w:val="18"/>
                <w:szCs w:val="18"/>
              </w:rPr>
              <w:t>Nu</w:t>
            </w:r>
            <w:r w:rsidRPr="0039788B">
              <w:rPr>
                <w:rFonts w:ascii="Arial" w:hAnsi="Arial" w:cs="Arial"/>
                <w:spacing w:val="-1"/>
                <w:sz w:val="18"/>
                <w:szCs w:val="18"/>
              </w:rPr>
              <w:t>m</w:t>
            </w:r>
            <w:r w:rsidRPr="0039788B">
              <w:rPr>
                <w:rFonts w:ascii="Arial" w:hAnsi="Arial" w:cs="Arial"/>
                <w:sz w:val="18"/>
                <w:szCs w:val="18"/>
              </w:rPr>
              <w:t>ber</w:t>
            </w:r>
            <w:r w:rsidRPr="0039788B">
              <w:rPr>
                <w:rFonts w:ascii="Arial" w:hAnsi="Arial" w:cs="Arial"/>
                <w:spacing w:val="-8"/>
                <w:sz w:val="18"/>
                <w:szCs w:val="18"/>
              </w:rPr>
              <w:t xml:space="preserve"> </w:t>
            </w:r>
            <w:r w:rsidRPr="0039788B">
              <w:rPr>
                <w:rFonts w:ascii="Arial" w:hAnsi="Arial" w:cs="Arial"/>
                <w:sz w:val="18"/>
                <w:szCs w:val="18"/>
              </w:rPr>
              <w:t>of</w:t>
            </w:r>
            <w:r w:rsidRPr="0039788B">
              <w:rPr>
                <w:rFonts w:ascii="Arial" w:hAnsi="Arial" w:cs="Arial"/>
                <w:spacing w:val="-2"/>
                <w:sz w:val="18"/>
                <w:szCs w:val="18"/>
              </w:rPr>
              <w:t xml:space="preserve"> </w:t>
            </w:r>
            <w:r w:rsidRPr="0039788B">
              <w:rPr>
                <w:rFonts w:ascii="Arial" w:hAnsi="Arial" w:cs="Arial"/>
                <w:spacing w:val="1"/>
                <w:sz w:val="18"/>
                <w:szCs w:val="18"/>
              </w:rPr>
              <w:t>s</w:t>
            </w:r>
            <w:r w:rsidRPr="0039788B">
              <w:rPr>
                <w:rFonts w:ascii="Arial" w:hAnsi="Arial" w:cs="Arial"/>
                <w:sz w:val="18"/>
                <w:szCs w:val="18"/>
              </w:rPr>
              <w:t>tudent</w:t>
            </w:r>
            <w:r w:rsidRPr="0039788B">
              <w:rPr>
                <w:rFonts w:ascii="Arial" w:hAnsi="Arial" w:cs="Arial"/>
                <w:spacing w:val="1"/>
                <w:sz w:val="18"/>
                <w:szCs w:val="18"/>
              </w:rPr>
              <w:t>s</w:t>
            </w:r>
            <w:r w:rsidRPr="0039788B">
              <w:rPr>
                <w:rFonts w:ascii="Arial" w:hAnsi="Arial" w:cs="Arial"/>
                <w:sz w:val="18"/>
                <w:szCs w:val="18"/>
              </w:rPr>
              <w:t>hips a</w:t>
            </w:r>
            <w:r w:rsidRPr="0039788B">
              <w:rPr>
                <w:rFonts w:ascii="Arial" w:hAnsi="Arial" w:cs="Arial"/>
                <w:spacing w:val="-1"/>
                <w:sz w:val="18"/>
                <w:szCs w:val="18"/>
              </w:rPr>
              <w:t>v</w:t>
            </w:r>
            <w:r w:rsidRPr="0039788B">
              <w:rPr>
                <w:rFonts w:ascii="Arial" w:hAnsi="Arial" w:cs="Arial"/>
                <w:sz w:val="18"/>
                <w:szCs w:val="18"/>
              </w:rPr>
              <w:t>ailable</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4BF9A" w14:textId="128E9B08" w:rsidR="005C6240" w:rsidRPr="0039788B" w:rsidRDefault="00CD3AD3" w:rsidP="00726B8A">
            <w:pPr>
              <w:spacing w:after="0" w:line="250" w:lineRule="exact"/>
              <w:ind w:right="-20"/>
              <w:rPr>
                <w:rFonts w:ascii="Arial" w:hAnsi="Arial" w:cs="Arial"/>
                <w:sz w:val="18"/>
                <w:szCs w:val="18"/>
              </w:rPr>
            </w:pPr>
            <w:r>
              <w:rPr>
                <w:rFonts w:ascii="Arial" w:hAnsi="Arial" w:cs="Arial"/>
                <w:sz w:val="18"/>
                <w:szCs w:val="18"/>
              </w:rPr>
              <w:t>1</w:t>
            </w:r>
            <w:r w:rsidR="00BD1D42">
              <w:rPr>
                <w:rFonts w:ascii="Arial" w:hAnsi="Arial" w:cs="Arial"/>
                <w:sz w:val="18"/>
                <w:szCs w:val="18"/>
              </w:rPr>
              <w:t xml:space="preserve"> </w:t>
            </w:r>
            <w:r w:rsidR="00F52364">
              <w:rPr>
                <w:rFonts w:ascii="Arial" w:hAnsi="Arial" w:cs="Arial"/>
                <w:sz w:val="18"/>
                <w:szCs w:val="18"/>
              </w:rPr>
              <w:t xml:space="preserve">in </w:t>
            </w:r>
            <w:proofErr w:type="gramStart"/>
            <w:r w:rsidR="00F52364">
              <w:rPr>
                <w:rFonts w:ascii="Arial" w:hAnsi="Arial" w:cs="Arial"/>
                <w:sz w:val="18"/>
                <w:szCs w:val="18"/>
              </w:rPr>
              <w:t>Comorbidity</w:t>
            </w:r>
            <w:proofErr w:type="gramEnd"/>
            <w:r w:rsidR="00F52364">
              <w:rPr>
                <w:rFonts w:ascii="Arial" w:hAnsi="Arial" w:cs="Arial"/>
                <w:sz w:val="18"/>
                <w:szCs w:val="18"/>
              </w:rPr>
              <w:t xml:space="preserve"> theme</w:t>
            </w:r>
          </w:p>
        </w:tc>
      </w:tr>
      <w:tr w:rsidR="005C6240" w:rsidRPr="0039788B" w14:paraId="79CDEA13" w14:textId="77777777" w:rsidTr="00BD41C6">
        <w:trPr>
          <w:trHeight w:hRule="exact" w:val="911"/>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CFED0" w14:textId="77777777" w:rsidR="005C6240" w:rsidRPr="0039788B" w:rsidRDefault="005C6240">
            <w:pPr>
              <w:spacing w:after="0" w:line="250" w:lineRule="exact"/>
              <w:ind w:left="102" w:right="-20"/>
              <w:rPr>
                <w:rFonts w:ascii="Arial" w:hAnsi="Arial" w:cs="Arial"/>
                <w:sz w:val="18"/>
                <w:szCs w:val="18"/>
              </w:rPr>
            </w:pPr>
            <w:r w:rsidRPr="0039788B">
              <w:rPr>
                <w:rFonts w:ascii="Arial" w:hAnsi="Arial" w:cs="Arial"/>
                <w:sz w:val="18"/>
                <w:szCs w:val="18"/>
              </w:rPr>
              <w:t>Appli</w:t>
            </w:r>
            <w:r w:rsidRPr="0039788B">
              <w:rPr>
                <w:rFonts w:ascii="Arial" w:hAnsi="Arial" w:cs="Arial"/>
                <w:spacing w:val="1"/>
                <w:sz w:val="18"/>
                <w:szCs w:val="18"/>
              </w:rPr>
              <w:t>c</w:t>
            </w:r>
            <w:r w:rsidRPr="0039788B">
              <w:rPr>
                <w:rFonts w:ascii="Arial" w:hAnsi="Arial" w:cs="Arial"/>
                <w:sz w:val="18"/>
                <w:szCs w:val="18"/>
              </w:rPr>
              <w:t>ation</w:t>
            </w:r>
            <w:r w:rsidRPr="0039788B">
              <w:rPr>
                <w:rFonts w:ascii="Arial" w:hAnsi="Arial" w:cs="Arial"/>
                <w:spacing w:val="-12"/>
                <w:sz w:val="18"/>
                <w:szCs w:val="18"/>
              </w:rPr>
              <w:t xml:space="preserve"> </w:t>
            </w:r>
            <w:r w:rsidRPr="0039788B">
              <w:rPr>
                <w:rFonts w:ascii="Arial" w:hAnsi="Arial" w:cs="Arial"/>
                <w:sz w:val="18"/>
                <w:szCs w:val="18"/>
              </w:rPr>
              <w:t>details</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BFA9F" w14:textId="10AC3529" w:rsidR="000A0294" w:rsidRPr="0039788B" w:rsidRDefault="000A0294" w:rsidP="005A7A99">
            <w:pPr>
              <w:spacing w:after="0" w:line="254" w:lineRule="exact"/>
              <w:ind w:right="235"/>
              <w:rPr>
                <w:rFonts w:ascii="Arial" w:hAnsi="Arial" w:cs="Arial"/>
                <w:sz w:val="18"/>
                <w:szCs w:val="18"/>
              </w:rPr>
            </w:pPr>
            <w:r w:rsidRPr="0039788B">
              <w:rPr>
                <w:rFonts w:ascii="Arial" w:hAnsi="Arial" w:cs="Arial"/>
                <w:sz w:val="18"/>
                <w:szCs w:val="18"/>
              </w:rPr>
              <w:t xml:space="preserve">Please </w:t>
            </w:r>
            <w:r w:rsidR="00363BD4" w:rsidRPr="0039788B">
              <w:rPr>
                <w:rFonts w:ascii="Arial" w:hAnsi="Arial" w:cs="Arial"/>
                <w:sz w:val="18"/>
                <w:szCs w:val="18"/>
              </w:rPr>
              <w:t xml:space="preserve">go to </w:t>
            </w:r>
            <w:hyperlink r:id="rId11" w:history="1">
              <w:r w:rsidRPr="0039788B">
                <w:rPr>
                  <w:rStyle w:val="Hyperlink"/>
                  <w:rFonts w:ascii="Arial" w:hAnsi="Arial" w:cs="Arial"/>
                  <w:sz w:val="18"/>
                  <w:szCs w:val="18"/>
                </w:rPr>
                <w:t>http://www.keele.ac.uk/pgresearch/studentships/</w:t>
              </w:r>
            </w:hyperlink>
            <w:r w:rsidR="00363BD4" w:rsidRPr="0039788B">
              <w:rPr>
                <w:rFonts w:ascii="Arial" w:hAnsi="Arial" w:cs="Arial"/>
                <w:sz w:val="18"/>
                <w:szCs w:val="18"/>
              </w:rPr>
              <w:t xml:space="preserve"> </w:t>
            </w:r>
          </w:p>
          <w:p w14:paraId="694AE8B2" w14:textId="51110656" w:rsidR="005C6240" w:rsidRPr="0039788B" w:rsidRDefault="00363BD4" w:rsidP="005A7A99">
            <w:pPr>
              <w:spacing w:after="0" w:line="254" w:lineRule="exact"/>
              <w:ind w:right="235"/>
              <w:rPr>
                <w:rFonts w:ascii="Arial" w:hAnsi="Arial" w:cs="Arial"/>
                <w:sz w:val="18"/>
                <w:szCs w:val="18"/>
              </w:rPr>
            </w:pPr>
            <w:r w:rsidRPr="0039788B">
              <w:rPr>
                <w:rFonts w:ascii="Arial" w:hAnsi="Arial" w:cs="Arial"/>
                <w:sz w:val="18"/>
                <w:szCs w:val="18"/>
              </w:rPr>
              <w:t>and click on the "Apply online here" button in this studentship.</w:t>
            </w:r>
            <w:r w:rsidR="000A0294" w:rsidRPr="0039788B">
              <w:rPr>
                <w:rFonts w:ascii="Arial" w:hAnsi="Arial" w:cs="Arial"/>
                <w:sz w:val="18"/>
                <w:szCs w:val="18"/>
              </w:rPr>
              <w:t xml:space="preserve">  Please quote </w:t>
            </w:r>
            <w:r w:rsidR="000C6AEF">
              <w:rPr>
                <w:rFonts w:ascii="Arial" w:hAnsi="Arial" w:cs="Arial"/>
                <w:color w:val="FF0000"/>
                <w:sz w:val="18"/>
                <w:szCs w:val="18"/>
              </w:rPr>
              <w:t>FMHS_CMHPH26</w:t>
            </w:r>
            <w:r w:rsidR="000A0294" w:rsidRPr="0039788B">
              <w:rPr>
                <w:rFonts w:ascii="Arial" w:hAnsi="Arial" w:cs="Arial"/>
                <w:sz w:val="18"/>
                <w:szCs w:val="18"/>
              </w:rPr>
              <w:t xml:space="preserve"> on your application.</w:t>
            </w:r>
          </w:p>
        </w:tc>
      </w:tr>
      <w:tr w:rsidR="005C6240" w:rsidRPr="0039788B" w14:paraId="7E93168D" w14:textId="77777777" w:rsidTr="7CA51391">
        <w:trPr>
          <w:trHeight w:val="592"/>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9CCF1" w14:textId="538A3C04" w:rsidR="005C6240" w:rsidRPr="0039788B" w:rsidRDefault="005C6240" w:rsidP="00DA3F3C">
            <w:pPr>
              <w:rPr>
                <w:rFonts w:ascii="Arial" w:hAnsi="Arial" w:cs="Arial"/>
                <w:sz w:val="18"/>
                <w:szCs w:val="18"/>
              </w:rPr>
            </w:pPr>
            <w:r w:rsidRPr="0039788B">
              <w:rPr>
                <w:rFonts w:ascii="Arial" w:hAnsi="Arial" w:cs="Arial"/>
                <w:sz w:val="18"/>
                <w:szCs w:val="18"/>
              </w:rPr>
              <w:t>Clo</w:t>
            </w:r>
            <w:r w:rsidRPr="0039788B">
              <w:rPr>
                <w:rFonts w:ascii="Arial" w:hAnsi="Arial" w:cs="Arial"/>
                <w:spacing w:val="1"/>
                <w:sz w:val="18"/>
                <w:szCs w:val="18"/>
              </w:rPr>
              <w:t>s</w:t>
            </w:r>
            <w:r w:rsidRPr="0039788B">
              <w:rPr>
                <w:rFonts w:ascii="Arial" w:hAnsi="Arial" w:cs="Arial"/>
                <w:sz w:val="18"/>
                <w:szCs w:val="18"/>
              </w:rPr>
              <w:t>ing</w:t>
            </w:r>
            <w:r w:rsidRPr="0039788B">
              <w:rPr>
                <w:rFonts w:ascii="Arial" w:hAnsi="Arial" w:cs="Arial"/>
                <w:spacing w:val="-7"/>
                <w:sz w:val="18"/>
                <w:szCs w:val="18"/>
              </w:rPr>
              <w:t xml:space="preserve"> </w:t>
            </w:r>
            <w:r w:rsidRPr="0039788B">
              <w:rPr>
                <w:rFonts w:ascii="Arial" w:hAnsi="Arial" w:cs="Arial"/>
                <w:sz w:val="18"/>
                <w:szCs w:val="18"/>
              </w:rPr>
              <w:t>date</w:t>
            </w:r>
            <w:r w:rsidR="00DA3F3C" w:rsidRPr="0039788B">
              <w:rPr>
                <w:rFonts w:ascii="Arial" w:hAnsi="Arial" w:cs="Arial"/>
                <w:spacing w:val="-5"/>
                <w:sz w:val="18"/>
                <w:szCs w:val="18"/>
              </w:rPr>
              <w:t xml:space="preserve"> </w:t>
            </w:r>
            <w:r w:rsidRPr="0039788B">
              <w:rPr>
                <w:rFonts w:ascii="Arial" w:hAnsi="Arial" w:cs="Arial"/>
                <w:sz w:val="18"/>
                <w:szCs w:val="18"/>
              </w:rPr>
              <w:t>for</w:t>
            </w:r>
            <w:r w:rsidR="00DA3F3C" w:rsidRPr="0039788B">
              <w:rPr>
                <w:rFonts w:ascii="Arial" w:hAnsi="Arial" w:cs="Arial"/>
                <w:sz w:val="18"/>
                <w:szCs w:val="18"/>
              </w:rPr>
              <w:t xml:space="preserve"> </w:t>
            </w:r>
            <w:r w:rsidRPr="0039788B">
              <w:rPr>
                <w:rFonts w:ascii="Arial" w:hAnsi="Arial" w:cs="Arial"/>
                <w:sz w:val="18"/>
                <w:szCs w:val="18"/>
              </w:rPr>
              <w:t>appli</w:t>
            </w:r>
            <w:r w:rsidRPr="0039788B">
              <w:rPr>
                <w:rFonts w:ascii="Arial" w:hAnsi="Arial" w:cs="Arial"/>
                <w:spacing w:val="1"/>
                <w:sz w:val="18"/>
                <w:szCs w:val="18"/>
              </w:rPr>
              <w:t>c</w:t>
            </w:r>
            <w:r w:rsidRPr="0039788B">
              <w:rPr>
                <w:rFonts w:ascii="Arial" w:hAnsi="Arial" w:cs="Arial"/>
                <w:sz w:val="18"/>
                <w:szCs w:val="18"/>
              </w:rPr>
              <w:t>atio</w:t>
            </w:r>
            <w:r w:rsidRPr="0039788B">
              <w:rPr>
                <w:rFonts w:ascii="Arial" w:hAnsi="Arial" w:cs="Arial"/>
                <w:spacing w:val="-1"/>
                <w:sz w:val="18"/>
                <w:szCs w:val="18"/>
              </w:rPr>
              <w:t>n</w:t>
            </w:r>
            <w:r w:rsidRPr="0039788B">
              <w:rPr>
                <w:rFonts w:ascii="Arial" w:hAnsi="Arial" w:cs="Arial"/>
                <w:sz w:val="18"/>
                <w:szCs w:val="18"/>
              </w:rPr>
              <w:t>s</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582514" w14:textId="05656A23" w:rsidR="00C41417" w:rsidRPr="0039788B" w:rsidRDefault="002345C3" w:rsidP="005A7A99">
            <w:pPr>
              <w:spacing w:after="0" w:line="251" w:lineRule="exact"/>
              <w:ind w:right="-20"/>
              <w:rPr>
                <w:rFonts w:ascii="Arial" w:hAnsi="Arial" w:cs="Arial"/>
                <w:color w:val="000000"/>
                <w:sz w:val="18"/>
                <w:szCs w:val="18"/>
              </w:rPr>
            </w:pPr>
            <w:r>
              <w:rPr>
                <w:rFonts w:ascii="Arial" w:hAnsi="Arial" w:cs="Arial"/>
                <w:color w:val="000000"/>
                <w:sz w:val="18"/>
                <w:szCs w:val="18"/>
              </w:rPr>
              <w:t>31.03.2026</w:t>
            </w:r>
          </w:p>
        </w:tc>
      </w:tr>
      <w:tr w:rsidR="005C6240" w:rsidRPr="0039788B" w14:paraId="013BC990" w14:textId="77777777" w:rsidTr="7CA51391">
        <w:trPr>
          <w:trHeight w:val="871"/>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51874" w14:textId="77777777" w:rsidR="005C6240" w:rsidRPr="0039788B" w:rsidRDefault="005C6240">
            <w:pPr>
              <w:spacing w:before="2" w:after="0" w:line="252" w:lineRule="exact"/>
              <w:ind w:left="102" w:right="327"/>
              <w:rPr>
                <w:rFonts w:ascii="Arial" w:hAnsi="Arial" w:cs="Arial"/>
                <w:sz w:val="18"/>
                <w:szCs w:val="18"/>
              </w:rPr>
            </w:pPr>
            <w:r w:rsidRPr="0039788B">
              <w:rPr>
                <w:rFonts w:ascii="Arial" w:hAnsi="Arial" w:cs="Arial"/>
                <w:sz w:val="18"/>
                <w:szCs w:val="18"/>
              </w:rPr>
              <w:lastRenderedPageBreak/>
              <w:t>Conta</w:t>
            </w:r>
            <w:r w:rsidRPr="0039788B">
              <w:rPr>
                <w:rFonts w:ascii="Arial" w:hAnsi="Arial" w:cs="Arial"/>
                <w:spacing w:val="1"/>
                <w:sz w:val="18"/>
                <w:szCs w:val="18"/>
              </w:rPr>
              <w:t>c</w:t>
            </w:r>
            <w:r w:rsidRPr="0039788B">
              <w:rPr>
                <w:rFonts w:ascii="Arial" w:hAnsi="Arial" w:cs="Arial"/>
                <w:sz w:val="18"/>
                <w:szCs w:val="18"/>
              </w:rPr>
              <w:t>t</w:t>
            </w:r>
            <w:r w:rsidRPr="0039788B">
              <w:rPr>
                <w:rFonts w:ascii="Arial" w:hAnsi="Arial" w:cs="Arial"/>
                <w:spacing w:val="-8"/>
                <w:sz w:val="18"/>
                <w:szCs w:val="18"/>
              </w:rPr>
              <w:t xml:space="preserve"> </w:t>
            </w:r>
            <w:r w:rsidRPr="0039788B">
              <w:rPr>
                <w:rFonts w:ascii="Arial" w:hAnsi="Arial" w:cs="Arial"/>
                <w:sz w:val="18"/>
                <w:szCs w:val="18"/>
              </w:rPr>
              <w:t>for</w:t>
            </w:r>
            <w:r w:rsidRPr="0039788B">
              <w:rPr>
                <w:rFonts w:ascii="Arial" w:hAnsi="Arial" w:cs="Arial"/>
                <w:spacing w:val="-3"/>
                <w:sz w:val="18"/>
                <w:szCs w:val="18"/>
              </w:rPr>
              <w:t xml:space="preserve"> </w:t>
            </w:r>
            <w:r w:rsidRPr="0039788B">
              <w:rPr>
                <w:rFonts w:ascii="Arial" w:hAnsi="Arial" w:cs="Arial"/>
                <w:sz w:val="18"/>
                <w:szCs w:val="18"/>
              </w:rPr>
              <w:t>further infor</w:t>
            </w:r>
            <w:r w:rsidRPr="0039788B">
              <w:rPr>
                <w:rFonts w:ascii="Arial" w:hAnsi="Arial" w:cs="Arial"/>
                <w:spacing w:val="-1"/>
                <w:sz w:val="18"/>
                <w:szCs w:val="18"/>
              </w:rPr>
              <w:t>m</w:t>
            </w:r>
            <w:r w:rsidRPr="0039788B">
              <w:rPr>
                <w:rFonts w:ascii="Arial" w:hAnsi="Arial" w:cs="Arial"/>
                <w:sz w:val="18"/>
                <w:szCs w:val="18"/>
              </w:rPr>
              <w:t>ation</w:t>
            </w:r>
            <w:r w:rsidRPr="0039788B">
              <w:rPr>
                <w:rFonts w:ascii="Arial" w:hAnsi="Arial" w:cs="Arial"/>
                <w:spacing w:val="-11"/>
                <w:sz w:val="18"/>
                <w:szCs w:val="18"/>
              </w:rPr>
              <w:t xml:space="preserve"> </w:t>
            </w:r>
            <w:r w:rsidRPr="0039788B">
              <w:rPr>
                <w:rFonts w:ascii="Arial" w:hAnsi="Arial" w:cs="Arial"/>
                <w:sz w:val="18"/>
                <w:szCs w:val="18"/>
              </w:rPr>
              <w:t>and</w:t>
            </w:r>
            <w:r w:rsidRPr="0039788B">
              <w:rPr>
                <w:rFonts w:ascii="Arial" w:hAnsi="Arial" w:cs="Arial"/>
                <w:spacing w:val="-4"/>
                <w:sz w:val="18"/>
                <w:szCs w:val="18"/>
              </w:rPr>
              <w:t xml:space="preserve"> </w:t>
            </w:r>
            <w:r w:rsidRPr="0039788B">
              <w:rPr>
                <w:rFonts w:ascii="Arial" w:hAnsi="Arial" w:cs="Arial"/>
                <w:sz w:val="18"/>
                <w:szCs w:val="18"/>
              </w:rPr>
              <w:t>to</w:t>
            </w:r>
            <w:r w:rsidRPr="0039788B">
              <w:rPr>
                <w:rFonts w:ascii="Arial" w:hAnsi="Arial" w:cs="Arial"/>
                <w:spacing w:val="-2"/>
                <w:sz w:val="18"/>
                <w:szCs w:val="18"/>
              </w:rPr>
              <w:t xml:space="preserve"> </w:t>
            </w:r>
            <w:r w:rsidRPr="0039788B">
              <w:rPr>
                <w:rFonts w:ascii="Arial" w:hAnsi="Arial" w:cs="Arial"/>
                <w:sz w:val="18"/>
                <w:szCs w:val="18"/>
              </w:rPr>
              <w:t>whom</w:t>
            </w:r>
          </w:p>
          <w:p w14:paraId="69181672" w14:textId="77777777" w:rsidR="005C6240" w:rsidRPr="0039788B" w:rsidRDefault="005C6240">
            <w:pPr>
              <w:spacing w:after="0" w:line="249" w:lineRule="exact"/>
              <w:ind w:left="102" w:right="-20"/>
              <w:rPr>
                <w:rFonts w:ascii="Arial" w:hAnsi="Arial" w:cs="Arial"/>
                <w:sz w:val="18"/>
                <w:szCs w:val="18"/>
              </w:rPr>
            </w:pPr>
            <w:r w:rsidRPr="0039788B">
              <w:rPr>
                <w:rFonts w:ascii="Arial" w:hAnsi="Arial" w:cs="Arial"/>
                <w:sz w:val="18"/>
                <w:szCs w:val="18"/>
              </w:rPr>
              <w:t>appli</w:t>
            </w:r>
            <w:r w:rsidRPr="0039788B">
              <w:rPr>
                <w:rFonts w:ascii="Arial" w:hAnsi="Arial" w:cs="Arial"/>
                <w:spacing w:val="1"/>
                <w:sz w:val="18"/>
                <w:szCs w:val="18"/>
              </w:rPr>
              <w:t>c</w:t>
            </w:r>
            <w:r w:rsidRPr="0039788B">
              <w:rPr>
                <w:rFonts w:ascii="Arial" w:hAnsi="Arial" w:cs="Arial"/>
                <w:sz w:val="18"/>
                <w:szCs w:val="18"/>
              </w:rPr>
              <w:t>atio</w:t>
            </w:r>
            <w:r w:rsidRPr="0039788B">
              <w:rPr>
                <w:rFonts w:ascii="Arial" w:hAnsi="Arial" w:cs="Arial"/>
                <w:spacing w:val="-1"/>
                <w:sz w:val="18"/>
                <w:szCs w:val="18"/>
              </w:rPr>
              <w:t>n</w:t>
            </w:r>
            <w:r w:rsidRPr="0039788B">
              <w:rPr>
                <w:rFonts w:ascii="Arial" w:hAnsi="Arial" w:cs="Arial"/>
                <w:sz w:val="18"/>
                <w:szCs w:val="18"/>
              </w:rPr>
              <w:t>s</w:t>
            </w:r>
            <w:r w:rsidRPr="0039788B">
              <w:rPr>
                <w:rFonts w:ascii="Arial" w:hAnsi="Arial" w:cs="Arial"/>
                <w:spacing w:val="-12"/>
                <w:sz w:val="18"/>
                <w:szCs w:val="18"/>
              </w:rPr>
              <w:t xml:space="preserve"> </w:t>
            </w:r>
            <w:r w:rsidRPr="0039788B">
              <w:rPr>
                <w:rFonts w:ascii="Arial" w:hAnsi="Arial" w:cs="Arial"/>
                <w:sz w:val="18"/>
                <w:szCs w:val="18"/>
              </w:rPr>
              <w:t>will</w:t>
            </w:r>
            <w:r w:rsidRPr="0039788B">
              <w:rPr>
                <w:rFonts w:ascii="Arial" w:hAnsi="Arial" w:cs="Arial"/>
                <w:spacing w:val="-3"/>
                <w:sz w:val="18"/>
                <w:szCs w:val="18"/>
              </w:rPr>
              <w:t xml:space="preserve"> </w:t>
            </w:r>
            <w:r w:rsidRPr="0039788B">
              <w:rPr>
                <w:rFonts w:ascii="Arial" w:hAnsi="Arial" w:cs="Arial"/>
                <w:sz w:val="18"/>
                <w:szCs w:val="18"/>
              </w:rPr>
              <w:t>be</w:t>
            </w:r>
            <w:r w:rsidRPr="0039788B">
              <w:rPr>
                <w:rFonts w:ascii="Arial" w:hAnsi="Arial" w:cs="Arial"/>
                <w:spacing w:val="-2"/>
                <w:sz w:val="18"/>
                <w:szCs w:val="18"/>
              </w:rPr>
              <w:t xml:space="preserve"> </w:t>
            </w:r>
            <w:r w:rsidRPr="0039788B">
              <w:rPr>
                <w:rFonts w:ascii="Arial" w:hAnsi="Arial" w:cs="Arial"/>
                <w:spacing w:val="1"/>
                <w:sz w:val="18"/>
                <w:szCs w:val="18"/>
              </w:rPr>
              <w:t>s</w:t>
            </w:r>
            <w:r w:rsidRPr="0039788B">
              <w:rPr>
                <w:rFonts w:ascii="Arial" w:hAnsi="Arial" w:cs="Arial"/>
                <w:sz w:val="18"/>
                <w:szCs w:val="18"/>
              </w:rPr>
              <w:t>ent</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9F2D1" w14:textId="092F020D" w:rsidR="006B34BC" w:rsidRDefault="00D141C6" w:rsidP="005A7A99">
            <w:pPr>
              <w:spacing w:before="2" w:after="0" w:line="252" w:lineRule="exact"/>
              <w:rPr>
                <w:rFonts w:ascii="Arial" w:hAnsi="Arial" w:cs="Arial"/>
                <w:sz w:val="18"/>
                <w:szCs w:val="18"/>
              </w:rPr>
            </w:pPr>
            <w:hyperlink r:id="rId12" w:history="1">
              <w:r w:rsidRPr="00145B0A">
                <w:rPr>
                  <w:rStyle w:val="Hyperlink"/>
                  <w:rFonts w:ascii="Arial" w:hAnsi="Arial" w:cs="Arial"/>
                  <w:sz w:val="18"/>
                  <w:szCs w:val="18"/>
                </w:rPr>
                <w:t>fmhs_pgradmin@keele.ac.uk</w:t>
              </w:r>
            </w:hyperlink>
          </w:p>
          <w:p w14:paraId="51889EAA" w14:textId="6B6E6691" w:rsidR="00D141C6" w:rsidRPr="0039788B" w:rsidRDefault="00D141C6" w:rsidP="005A7A99">
            <w:pPr>
              <w:spacing w:before="2" w:after="0" w:line="252" w:lineRule="exact"/>
              <w:rPr>
                <w:rFonts w:ascii="Arial" w:hAnsi="Arial" w:cs="Arial"/>
                <w:sz w:val="18"/>
                <w:szCs w:val="18"/>
              </w:rPr>
            </w:pPr>
            <w:hyperlink r:id="rId13" w:history="1">
              <w:r w:rsidRPr="00C64183">
                <w:rPr>
                  <w:rStyle w:val="Hyperlink"/>
                </w:rPr>
                <w:t>b.saunders@keele.ac.uk</w:t>
              </w:r>
            </w:hyperlink>
          </w:p>
        </w:tc>
      </w:tr>
    </w:tbl>
    <w:p w14:paraId="494DE02F" w14:textId="77777777" w:rsidR="00DA3F3C" w:rsidRDefault="00DA3F3C" w:rsidP="002D0757">
      <w:pPr>
        <w:spacing w:before="31" w:after="0" w:line="240" w:lineRule="auto"/>
        <w:ind w:right="-20"/>
        <w:rPr>
          <w:rFonts w:ascii="Arial" w:hAnsi="Arial" w:cs="Arial"/>
          <w:b/>
          <w:bCs/>
        </w:rPr>
      </w:pPr>
    </w:p>
    <w:p w14:paraId="68F12A50" w14:textId="42C6378C" w:rsidR="00CF0746" w:rsidRPr="002D0757" w:rsidRDefault="00CF0746" w:rsidP="007521E6">
      <w:pPr>
        <w:spacing w:before="31" w:after="0" w:line="240" w:lineRule="auto"/>
        <w:ind w:right="-20"/>
        <w:rPr>
          <w:rFonts w:ascii="Arial" w:hAnsi="Arial" w:cs="Arial"/>
          <w:sz w:val="18"/>
          <w:szCs w:val="18"/>
        </w:rPr>
      </w:pPr>
      <w:r w:rsidRPr="002D0757">
        <w:rPr>
          <w:rFonts w:ascii="Arial" w:hAnsi="Arial" w:cs="Arial"/>
          <w:b/>
          <w:bCs/>
          <w:sz w:val="18"/>
          <w:szCs w:val="18"/>
        </w:rPr>
        <w:t>Candidate</w:t>
      </w:r>
      <w:r w:rsidRPr="002D0757">
        <w:rPr>
          <w:rFonts w:ascii="Arial" w:hAnsi="Arial" w:cs="Arial"/>
          <w:b/>
          <w:bCs/>
          <w:spacing w:val="-11"/>
          <w:sz w:val="18"/>
          <w:szCs w:val="18"/>
        </w:rPr>
        <w:t xml:space="preserve"> </w:t>
      </w:r>
      <w:r w:rsidRPr="002D0757">
        <w:rPr>
          <w:rFonts w:ascii="Arial" w:hAnsi="Arial" w:cs="Arial"/>
          <w:b/>
          <w:bCs/>
          <w:sz w:val="18"/>
          <w:szCs w:val="18"/>
        </w:rPr>
        <w:t>profile</w:t>
      </w:r>
    </w:p>
    <w:p w14:paraId="06F1414B" w14:textId="77777777" w:rsidR="00CF0746" w:rsidRPr="002D0757" w:rsidRDefault="00CF0746">
      <w:pPr>
        <w:spacing w:before="12" w:after="0" w:line="240" w:lineRule="exact"/>
        <w:rPr>
          <w:rFonts w:ascii="Arial" w:hAnsi="Arial" w:cs="Arial"/>
          <w:sz w:val="18"/>
          <w:szCs w:val="18"/>
        </w:rPr>
      </w:pPr>
    </w:p>
    <w:tbl>
      <w:tblPr>
        <w:tblW w:w="10206" w:type="dxa"/>
        <w:tblInd w:w="-5" w:type="dxa"/>
        <w:tblLayout w:type="fixed"/>
        <w:tblCellMar>
          <w:left w:w="0" w:type="dxa"/>
          <w:right w:w="0" w:type="dxa"/>
        </w:tblCellMar>
        <w:tblLook w:val="01E0" w:firstRow="1" w:lastRow="1" w:firstColumn="1" w:lastColumn="1" w:noHBand="0" w:noVBand="0"/>
      </w:tblPr>
      <w:tblGrid>
        <w:gridCol w:w="1872"/>
        <w:gridCol w:w="3940"/>
        <w:gridCol w:w="4394"/>
      </w:tblGrid>
      <w:tr w:rsidR="00C71AAE" w:rsidRPr="002D0757" w14:paraId="7934082C" w14:textId="77777777" w:rsidTr="00354110">
        <w:trPr>
          <w:trHeight w:hRule="exact" w:val="365"/>
        </w:trPr>
        <w:tc>
          <w:tcPr>
            <w:tcW w:w="1872" w:type="dxa"/>
            <w:tcBorders>
              <w:top w:val="single" w:sz="4" w:space="0" w:color="000000"/>
              <w:left w:val="single" w:sz="4" w:space="0" w:color="000000"/>
              <w:bottom w:val="single" w:sz="4" w:space="0" w:color="000000"/>
              <w:right w:val="single" w:sz="4" w:space="0" w:color="000000"/>
            </w:tcBorders>
          </w:tcPr>
          <w:p w14:paraId="706281E1" w14:textId="77777777" w:rsidR="00CF0746" w:rsidRPr="002D0757" w:rsidRDefault="00CF0746">
            <w:pPr>
              <w:rPr>
                <w:rFonts w:ascii="Arial" w:hAnsi="Arial" w:cs="Arial"/>
                <w:sz w:val="18"/>
                <w:szCs w:val="18"/>
              </w:rPr>
            </w:pPr>
          </w:p>
        </w:tc>
        <w:tc>
          <w:tcPr>
            <w:tcW w:w="3940" w:type="dxa"/>
            <w:tcBorders>
              <w:top w:val="single" w:sz="4" w:space="0" w:color="000000"/>
              <w:left w:val="single" w:sz="4" w:space="0" w:color="000000"/>
              <w:bottom w:val="single" w:sz="4" w:space="0" w:color="000000"/>
              <w:right w:val="single" w:sz="4" w:space="0" w:color="000000"/>
            </w:tcBorders>
          </w:tcPr>
          <w:p w14:paraId="0E1D9851" w14:textId="77777777" w:rsidR="00CF0746" w:rsidRPr="002D0757" w:rsidRDefault="00CF0746">
            <w:pPr>
              <w:spacing w:after="0" w:line="251" w:lineRule="exact"/>
              <w:ind w:left="1332" w:right="1312"/>
              <w:jc w:val="center"/>
              <w:rPr>
                <w:rFonts w:ascii="Arial" w:hAnsi="Arial" w:cs="Arial"/>
                <w:sz w:val="18"/>
                <w:szCs w:val="18"/>
              </w:rPr>
            </w:pPr>
            <w:r w:rsidRPr="002D0757">
              <w:rPr>
                <w:rFonts w:ascii="Arial" w:hAnsi="Arial" w:cs="Arial"/>
                <w:b/>
                <w:bCs/>
                <w:w w:val="99"/>
                <w:sz w:val="18"/>
                <w:szCs w:val="18"/>
              </w:rPr>
              <w:t>Essential</w:t>
            </w:r>
          </w:p>
        </w:tc>
        <w:tc>
          <w:tcPr>
            <w:tcW w:w="4394" w:type="dxa"/>
            <w:tcBorders>
              <w:top w:val="single" w:sz="4" w:space="0" w:color="000000"/>
              <w:left w:val="single" w:sz="4" w:space="0" w:color="000000"/>
              <w:bottom w:val="single" w:sz="4" w:space="0" w:color="000000"/>
              <w:right w:val="single" w:sz="4" w:space="0" w:color="000000"/>
            </w:tcBorders>
          </w:tcPr>
          <w:p w14:paraId="20690D68" w14:textId="77777777" w:rsidR="00CF0746" w:rsidRPr="002D0757" w:rsidRDefault="00CF0746">
            <w:pPr>
              <w:spacing w:after="0" w:line="251" w:lineRule="exact"/>
              <w:ind w:left="1163" w:right="1143"/>
              <w:jc w:val="center"/>
              <w:rPr>
                <w:rFonts w:ascii="Arial" w:hAnsi="Arial" w:cs="Arial"/>
                <w:sz w:val="18"/>
                <w:szCs w:val="18"/>
              </w:rPr>
            </w:pPr>
            <w:r w:rsidRPr="002D0757">
              <w:rPr>
                <w:rFonts w:ascii="Arial" w:hAnsi="Arial" w:cs="Arial"/>
                <w:b/>
                <w:bCs/>
                <w:w w:val="99"/>
                <w:sz w:val="18"/>
                <w:szCs w:val="18"/>
              </w:rPr>
              <w:t>Desirable</w:t>
            </w:r>
          </w:p>
        </w:tc>
      </w:tr>
      <w:tr w:rsidR="00C71AAE" w:rsidRPr="002D0757" w14:paraId="69E179EA" w14:textId="77777777" w:rsidTr="006612DA">
        <w:trPr>
          <w:trHeight w:hRule="exact" w:val="2258"/>
        </w:trPr>
        <w:tc>
          <w:tcPr>
            <w:tcW w:w="1872" w:type="dxa"/>
            <w:tcBorders>
              <w:top w:val="single" w:sz="4" w:space="0" w:color="000000"/>
              <w:left w:val="single" w:sz="4" w:space="0" w:color="000000"/>
              <w:bottom w:val="single" w:sz="4" w:space="0" w:color="000000"/>
              <w:right w:val="single" w:sz="4" w:space="0" w:color="000000"/>
            </w:tcBorders>
          </w:tcPr>
          <w:p w14:paraId="5C2A856E" w14:textId="77777777" w:rsidR="00CF0746" w:rsidRPr="002D0757" w:rsidRDefault="00CF0746">
            <w:pPr>
              <w:spacing w:before="17" w:after="0" w:line="240" w:lineRule="exact"/>
              <w:rPr>
                <w:rFonts w:ascii="Arial" w:hAnsi="Arial" w:cs="Arial"/>
                <w:sz w:val="18"/>
                <w:szCs w:val="18"/>
              </w:rPr>
            </w:pPr>
          </w:p>
          <w:p w14:paraId="664DBA21" w14:textId="19BBA803" w:rsidR="00CF0746" w:rsidRPr="002D0757" w:rsidRDefault="00CF0746" w:rsidP="00726D14">
            <w:pPr>
              <w:spacing w:after="0" w:line="252" w:lineRule="exact"/>
              <w:ind w:left="28" w:right="184"/>
              <w:rPr>
                <w:rFonts w:ascii="Arial" w:hAnsi="Arial" w:cs="Arial"/>
                <w:b/>
                <w:bCs/>
                <w:sz w:val="18"/>
                <w:szCs w:val="18"/>
              </w:rPr>
            </w:pPr>
            <w:r w:rsidRPr="002D0757">
              <w:rPr>
                <w:rFonts w:ascii="Arial" w:hAnsi="Arial" w:cs="Arial"/>
                <w:b/>
                <w:bCs/>
                <w:sz w:val="18"/>
                <w:szCs w:val="18"/>
              </w:rPr>
              <w:t>Qualifications, Experience</w:t>
            </w:r>
            <w:r w:rsidRPr="002D0757">
              <w:rPr>
                <w:rFonts w:ascii="Arial" w:hAnsi="Arial" w:cs="Arial"/>
                <w:b/>
                <w:bCs/>
                <w:spacing w:val="-12"/>
                <w:sz w:val="18"/>
                <w:szCs w:val="18"/>
              </w:rPr>
              <w:t xml:space="preserve"> </w:t>
            </w:r>
            <w:r w:rsidRPr="002D0757">
              <w:rPr>
                <w:rFonts w:ascii="Arial" w:hAnsi="Arial" w:cs="Arial"/>
                <w:b/>
                <w:bCs/>
                <w:sz w:val="18"/>
                <w:szCs w:val="18"/>
              </w:rPr>
              <w:t>and</w:t>
            </w:r>
            <w:r w:rsidRPr="002D0757">
              <w:rPr>
                <w:rFonts w:ascii="Arial" w:hAnsi="Arial" w:cs="Arial"/>
                <w:b/>
                <w:bCs/>
                <w:spacing w:val="-4"/>
                <w:sz w:val="18"/>
                <w:szCs w:val="18"/>
              </w:rPr>
              <w:t xml:space="preserve"> </w:t>
            </w:r>
            <w:r w:rsidRPr="002D0757">
              <w:rPr>
                <w:rFonts w:ascii="Arial" w:hAnsi="Arial" w:cs="Arial"/>
                <w:b/>
                <w:bCs/>
                <w:sz w:val="18"/>
                <w:szCs w:val="18"/>
              </w:rPr>
              <w:t>Skills</w:t>
            </w:r>
          </w:p>
        </w:tc>
        <w:tc>
          <w:tcPr>
            <w:tcW w:w="3940" w:type="dxa"/>
            <w:tcBorders>
              <w:top w:val="single" w:sz="4" w:space="0" w:color="000000"/>
              <w:left w:val="single" w:sz="4" w:space="0" w:color="000000"/>
              <w:bottom w:val="single" w:sz="4" w:space="0" w:color="000000"/>
              <w:right w:val="single" w:sz="4" w:space="0" w:color="000000"/>
            </w:tcBorders>
          </w:tcPr>
          <w:p w14:paraId="19EC53DD" w14:textId="1810D130" w:rsidR="00696AF0" w:rsidRPr="002D0757" w:rsidRDefault="00C45363" w:rsidP="006612DA">
            <w:pPr>
              <w:spacing w:after="0" w:line="239" w:lineRule="auto"/>
              <w:ind w:right="135"/>
              <w:rPr>
                <w:rFonts w:ascii="Arial" w:hAnsi="Arial" w:cs="Arial"/>
                <w:sz w:val="18"/>
                <w:szCs w:val="18"/>
              </w:rPr>
            </w:pPr>
            <w:r w:rsidRPr="002D0757">
              <w:rPr>
                <w:rFonts w:ascii="Arial" w:hAnsi="Arial" w:cs="Arial"/>
                <w:sz w:val="18"/>
                <w:szCs w:val="18"/>
              </w:rPr>
              <w:t xml:space="preserve">An undergraduate degree in </w:t>
            </w:r>
            <w:r w:rsidR="00AE3731">
              <w:rPr>
                <w:rFonts w:ascii="Arial" w:hAnsi="Arial" w:cs="Arial"/>
                <w:sz w:val="18"/>
                <w:szCs w:val="18"/>
              </w:rPr>
              <w:t>health sciences</w:t>
            </w:r>
            <w:r w:rsidRPr="002D0757">
              <w:rPr>
                <w:rFonts w:ascii="Arial" w:hAnsi="Arial" w:cs="Arial"/>
                <w:sz w:val="18"/>
                <w:szCs w:val="18"/>
              </w:rPr>
              <w:t xml:space="preserve"> or other cognate discipline</w:t>
            </w:r>
            <w:r w:rsidR="00AE3731">
              <w:rPr>
                <w:rFonts w:ascii="Arial" w:hAnsi="Arial" w:cs="Arial"/>
                <w:sz w:val="18"/>
                <w:szCs w:val="18"/>
              </w:rPr>
              <w:t xml:space="preserve"> (e.g. psychology, sociology)</w:t>
            </w:r>
          </w:p>
          <w:p w14:paraId="0BD3BE0C" w14:textId="77777777" w:rsidR="00C45363" w:rsidRPr="002D0757" w:rsidRDefault="00C45363" w:rsidP="006612DA">
            <w:pPr>
              <w:spacing w:after="0" w:line="239" w:lineRule="auto"/>
              <w:ind w:right="135"/>
              <w:rPr>
                <w:rFonts w:ascii="Arial" w:hAnsi="Arial" w:cs="Arial"/>
                <w:sz w:val="18"/>
                <w:szCs w:val="18"/>
              </w:rPr>
            </w:pPr>
          </w:p>
          <w:p w14:paraId="6FEC2876" w14:textId="07EAF819" w:rsidR="00C45363" w:rsidRPr="002D0757" w:rsidRDefault="00A66BF9" w:rsidP="006612DA">
            <w:pPr>
              <w:spacing w:after="0" w:line="239" w:lineRule="auto"/>
              <w:ind w:right="135"/>
              <w:rPr>
                <w:rFonts w:ascii="Arial" w:hAnsi="Arial" w:cs="Arial"/>
                <w:sz w:val="18"/>
                <w:szCs w:val="18"/>
              </w:rPr>
            </w:pPr>
            <w:r w:rsidRPr="002D0757">
              <w:rPr>
                <w:rFonts w:ascii="Arial" w:hAnsi="Arial" w:cs="Arial"/>
                <w:sz w:val="18"/>
                <w:szCs w:val="18"/>
              </w:rPr>
              <w:t xml:space="preserve">Knowledge of </w:t>
            </w:r>
            <w:r w:rsidR="00AE3731">
              <w:rPr>
                <w:rFonts w:ascii="Arial" w:hAnsi="Arial" w:cs="Arial"/>
                <w:sz w:val="18"/>
                <w:szCs w:val="18"/>
              </w:rPr>
              <w:t>mental health, healthcare policies and primary and community-based care</w:t>
            </w:r>
          </w:p>
          <w:p w14:paraId="4959AE2B" w14:textId="77777777" w:rsidR="00F14B0E" w:rsidRPr="002D0757" w:rsidRDefault="00F14B0E" w:rsidP="006612DA">
            <w:pPr>
              <w:spacing w:after="0" w:line="239" w:lineRule="auto"/>
              <w:ind w:right="135"/>
              <w:rPr>
                <w:rFonts w:ascii="Arial" w:hAnsi="Arial" w:cs="Arial"/>
                <w:sz w:val="18"/>
                <w:szCs w:val="18"/>
              </w:rPr>
            </w:pPr>
          </w:p>
          <w:p w14:paraId="4EEA76C7" w14:textId="4042B81D" w:rsidR="00F14B0E" w:rsidRPr="002D0757" w:rsidRDefault="00A66BF9" w:rsidP="006612DA">
            <w:pPr>
              <w:spacing w:after="0" w:line="239" w:lineRule="auto"/>
              <w:ind w:right="135"/>
              <w:rPr>
                <w:rFonts w:ascii="Arial" w:hAnsi="Arial" w:cs="Arial"/>
                <w:sz w:val="18"/>
                <w:szCs w:val="18"/>
              </w:rPr>
            </w:pPr>
            <w:r w:rsidRPr="002D0757">
              <w:rPr>
                <w:rFonts w:ascii="Arial" w:hAnsi="Arial" w:cs="Arial"/>
                <w:sz w:val="18"/>
                <w:szCs w:val="18"/>
              </w:rPr>
              <w:t>Familiarity with</w:t>
            </w:r>
            <w:r w:rsidR="00AE3731">
              <w:rPr>
                <w:rFonts w:ascii="Arial" w:hAnsi="Arial" w:cs="Arial"/>
                <w:sz w:val="18"/>
                <w:szCs w:val="18"/>
              </w:rPr>
              <w:t xml:space="preserve"> theories and concepts relevant to mental health research</w:t>
            </w:r>
          </w:p>
        </w:tc>
        <w:tc>
          <w:tcPr>
            <w:tcW w:w="4394" w:type="dxa"/>
            <w:tcBorders>
              <w:top w:val="single" w:sz="4" w:space="0" w:color="000000"/>
              <w:left w:val="single" w:sz="4" w:space="0" w:color="000000"/>
              <w:bottom w:val="single" w:sz="4" w:space="0" w:color="000000"/>
              <w:right w:val="single" w:sz="4" w:space="0" w:color="000000"/>
            </w:tcBorders>
          </w:tcPr>
          <w:p w14:paraId="7811DB64" w14:textId="3E5E6423" w:rsidR="00696AF0" w:rsidRPr="002D0757" w:rsidRDefault="00C45363" w:rsidP="005A7A99">
            <w:pPr>
              <w:spacing w:after="0" w:line="254" w:lineRule="exact"/>
              <w:ind w:right="132"/>
              <w:rPr>
                <w:rFonts w:ascii="Arial" w:hAnsi="Arial" w:cs="Arial"/>
                <w:sz w:val="18"/>
                <w:szCs w:val="18"/>
              </w:rPr>
            </w:pPr>
            <w:r w:rsidRPr="002D0757">
              <w:rPr>
                <w:rFonts w:ascii="Arial" w:hAnsi="Arial" w:cs="Arial"/>
                <w:sz w:val="18"/>
                <w:szCs w:val="18"/>
              </w:rPr>
              <w:t>A postgraduate qualification in</w:t>
            </w:r>
            <w:r w:rsidRPr="00AE3731">
              <w:rPr>
                <w:rFonts w:ascii="Arial" w:hAnsi="Arial" w:cs="Arial"/>
                <w:sz w:val="18"/>
                <w:szCs w:val="18"/>
              </w:rPr>
              <w:t xml:space="preserve"> </w:t>
            </w:r>
            <w:r w:rsidR="00AE3731" w:rsidRPr="00AE3731">
              <w:rPr>
                <w:rFonts w:ascii="Arial" w:hAnsi="Arial" w:cs="Arial"/>
                <w:sz w:val="18"/>
                <w:szCs w:val="18"/>
              </w:rPr>
              <w:t>health sciences</w:t>
            </w:r>
            <w:r w:rsidRPr="002D0757">
              <w:rPr>
                <w:rFonts w:ascii="Arial" w:hAnsi="Arial" w:cs="Arial"/>
                <w:sz w:val="18"/>
                <w:szCs w:val="18"/>
              </w:rPr>
              <w:t xml:space="preserve"> or other cognate discipline</w:t>
            </w:r>
          </w:p>
          <w:p w14:paraId="2AEF0BDC" w14:textId="77777777" w:rsidR="00F14B0E" w:rsidRPr="002D0757" w:rsidRDefault="00F14B0E" w:rsidP="005A7A99">
            <w:pPr>
              <w:spacing w:after="0" w:line="254" w:lineRule="exact"/>
              <w:ind w:right="132"/>
              <w:rPr>
                <w:rFonts w:ascii="Arial" w:hAnsi="Arial" w:cs="Arial"/>
                <w:sz w:val="18"/>
                <w:szCs w:val="18"/>
              </w:rPr>
            </w:pPr>
          </w:p>
          <w:p w14:paraId="1A122DD9" w14:textId="3316B630" w:rsidR="00F14B0E" w:rsidRPr="002D0757" w:rsidRDefault="00F14B0E" w:rsidP="00F14B0E">
            <w:pPr>
              <w:spacing w:after="0" w:line="239" w:lineRule="auto"/>
              <w:rPr>
                <w:rFonts w:ascii="Arial" w:hAnsi="Arial" w:cs="Arial"/>
                <w:sz w:val="18"/>
                <w:szCs w:val="18"/>
              </w:rPr>
            </w:pPr>
            <w:r w:rsidRPr="002D0757">
              <w:rPr>
                <w:rFonts w:ascii="Arial" w:hAnsi="Arial" w:cs="Arial"/>
                <w:sz w:val="18"/>
                <w:szCs w:val="18"/>
              </w:rPr>
              <w:t xml:space="preserve">Familiarity with </w:t>
            </w:r>
            <w:r w:rsidR="00AE3731">
              <w:rPr>
                <w:rFonts w:ascii="Arial" w:hAnsi="Arial" w:cs="Arial"/>
                <w:sz w:val="18"/>
                <w:szCs w:val="18"/>
              </w:rPr>
              <w:t>mental health service delivery and/or policy related issues</w:t>
            </w:r>
          </w:p>
          <w:p w14:paraId="3A953C6B" w14:textId="77777777" w:rsidR="00A66BF9" w:rsidRPr="002D0757" w:rsidRDefault="00A66BF9" w:rsidP="005A7A99">
            <w:pPr>
              <w:spacing w:after="0" w:line="254" w:lineRule="exact"/>
              <w:ind w:right="132"/>
              <w:rPr>
                <w:rFonts w:ascii="Arial" w:hAnsi="Arial" w:cs="Arial"/>
                <w:sz w:val="18"/>
                <w:szCs w:val="18"/>
              </w:rPr>
            </w:pPr>
          </w:p>
          <w:p w14:paraId="60F624FE" w14:textId="36280834" w:rsidR="00F14B0E" w:rsidRPr="002D0757" w:rsidRDefault="00A66BF9" w:rsidP="00F14B0E">
            <w:pPr>
              <w:spacing w:after="0" w:line="254" w:lineRule="exact"/>
              <w:ind w:right="132"/>
              <w:rPr>
                <w:rFonts w:ascii="Arial" w:hAnsi="Arial" w:cs="Arial"/>
                <w:sz w:val="18"/>
                <w:szCs w:val="18"/>
              </w:rPr>
            </w:pPr>
            <w:r w:rsidRPr="002D0757">
              <w:rPr>
                <w:rFonts w:ascii="Arial" w:hAnsi="Arial" w:cs="Arial"/>
                <w:sz w:val="18"/>
                <w:szCs w:val="18"/>
              </w:rPr>
              <w:t xml:space="preserve">Experience of </w:t>
            </w:r>
            <w:r w:rsidR="00AE3731">
              <w:rPr>
                <w:rFonts w:ascii="Arial" w:hAnsi="Arial" w:cs="Arial"/>
                <w:sz w:val="18"/>
                <w:szCs w:val="18"/>
              </w:rPr>
              <w:t>working with diverse communities including public, private and voluntary sectors</w:t>
            </w:r>
          </w:p>
          <w:p w14:paraId="13DB94A0" w14:textId="2E59E510" w:rsidR="00870892" w:rsidRPr="002D0757" w:rsidRDefault="00870892" w:rsidP="005A7A99">
            <w:pPr>
              <w:spacing w:after="0" w:line="254" w:lineRule="exact"/>
              <w:ind w:right="132"/>
              <w:rPr>
                <w:rFonts w:ascii="Arial" w:hAnsi="Arial" w:cs="Arial"/>
                <w:sz w:val="18"/>
                <w:szCs w:val="18"/>
              </w:rPr>
            </w:pPr>
          </w:p>
        </w:tc>
      </w:tr>
      <w:tr w:rsidR="00C71AAE" w:rsidRPr="002D0757" w14:paraId="21954FB5" w14:textId="77777777" w:rsidTr="00354110">
        <w:trPr>
          <w:trHeight w:hRule="exact" w:val="2694"/>
        </w:trPr>
        <w:tc>
          <w:tcPr>
            <w:tcW w:w="1872" w:type="dxa"/>
            <w:tcBorders>
              <w:top w:val="single" w:sz="4" w:space="0" w:color="000000"/>
              <w:left w:val="single" w:sz="4" w:space="0" w:color="000000"/>
              <w:bottom w:val="single" w:sz="4" w:space="0" w:color="000000"/>
              <w:right w:val="single" w:sz="4" w:space="0" w:color="000000"/>
            </w:tcBorders>
          </w:tcPr>
          <w:p w14:paraId="0A0F0444" w14:textId="618C08F9" w:rsidR="00CF0746" w:rsidRPr="002D0757" w:rsidRDefault="00CF0746">
            <w:pPr>
              <w:spacing w:before="12" w:after="0" w:line="240" w:lineRule="exact"/>
              <w:rPr>
                <w:rFonts w:ascii="Arial" w:hAnsi="Arial" w:cs="Arial"/>
                <w:sz w:val="18"/>
                <w:szCs w:val="18"/>
              </w:rPr>
            </w:pPr>
          </w:p>
          <w:p w14:paraId="7D235AA6" w14:textId="77777777" w:rsidR="00CF0746" w:rsidRPr="002D0757" w:rsidRDefault="00CF0746">
            <w:pPr>
              <w:spacing w:after="0" w:line="240" w:lineRule="auto"/>
              <w:ind w:left="28" w:right="-20"/>
              <w:rPr>
                <w:rFonts w:ascii="Arial" w:hAnsi="Arial" w:cs="Arial"/>
                <w:sz w:val="18"/>
                <w:szCs w:val="18"/>
              </w:rPr>
            </w:pPr>
            <w:r w:rsidRPr="002D0757">
              <w:rPr>
                <w:rFonts w:ascii="Arial" w:hAnsi="Arial" w:cs="Arial"/>
                <w:b/>
                <w:bCs/>
                <w:sz w:val="18"/>
                <w:szCs w:val="18"/>
              </w:rPr>
              <w:t>Attitude</w:t>
            </w:r>
            <w:r w:rsidRPr="002D0757">
              <w:rPr>
                <w:rFonts w:ascii="Arial" w:hAnsi="Arial" w:cs="Arial"/>
                <w:b/>
                <w:bCs/>
                <w:spacing w:val="-8"/>
                <w:sz w:val="18"/>
                <w:szCs w:val="18"/>
              </w:rPr>
              <w:t xml:space="preserve"> </w:t>
            </w:r>
            <w:r w:rsidRPr="002D0757">
              <w:rPr>
                <w:rFonts w:ascii="Arial" w:hAnsi="Arial" w:cs="Arial"/>
                <w:b/>
                <w:bCs/>
                <w:sz w:val="18"/>
                <w:szCs w:val="18"/>
              </w:rPr>
              <w:t>and</w:t>
            </w:r>
          </w:p>
          <w:p w14:paraId="50598A1D" w14:textId="77777777" w:rsidR="00CF0746" w:rsidRPr="002D0757" w:rsidRDefault="00CF0746">
            <w:pPr>
              <w:spacing w:after="0" w:line="252" w:lineRule="exact"/>
              <w:ind w:left="28" w:right="-20"/>
              <w:rPr>
                <w:rFonts w:ascii="Arial" w:hAnsi="Arial" w:cs="Arial"/>
                <w:sz w:val="18"/>
                <w:szCs w:val="18"/>
              </w:rPr>
            </w:pPr>
            <w:r w:rsidRPr="002D0757">
              <w:rPr>
                <w:rFonts w:ascii="Arial" w:hAnsi="Arial" w:cs="Arial"/>
                <w:b/>
                <w:bCs/>
                <w:sz w:val="18"/>
                <w:szCs w:val="18"/>
              </w:rPr>
              <w:t>Personali</w:t>
            </w:r>
            <w:r w:rsidRPr="002D0757">
              <w:rPr>
                <w:rFonts w:ascii="Arial" w:hAnsi="Arial" w:cs="Arial"/>
                <w:b/>
                <w:bCs/>
                <w:spacing w:val="1"/>
                <w:sz w:val="18"/>
                <w:szCs w:val="18"/>
              </w:rPr>
              <w:t>t</w:t>
            </w:r>
            <w:r w:rsidRPr="002D0757">
              <w:rPr>
                <w:rFonts w:ascii="Arial" w:hAnsi="Arial" w:cs="Arial"/>
                <w:b/>
                <w:bCs/>
                <w:sz w:val="18"/>
                <w:szCs w:val="18"/>
              </w:rPr>
              <w:t>y</w:t>
            </w:r>
          </w:p>
        </w:tc>
        <w:tc>
          <w:tcPr>
            <w:tcW w:w="3940" w:type="dxa"/>
            <w:tcBorders>
              <w:top w:val="single" w:sz="4" w:space="0" w:color="000000"/>
              <w:left w:val="single" w:sz="4" w:space="0" w:color="000000"/>
              <w:bottom w:val="single" w:sz="4" w:space="0" w:color="000000"/>
              <w:right w:val="single" w:sz="4" w:space="0" w:color="000000"/>
            </w:tcBorders>
          </w:tcPr>
          <w:p w14:paraId="44174052" w14:textId="606EC606" w:rsidR="003F1DE5" w:rsidRPr="002D0757" w:rsidRDefault="003F1DE5" w:rsidP="006612DA">
            <w:pPr>
              <w:spacing w:after="0" w:line="239" w:lineRule="auto"/>
              <w:ind w:right="276"/>
              <w:jc w:val="both"/>
              <w:rPr>
                <w:rFonts w:ascii="Arial" w:hAnsi="Arial" w:cs="Arial"/>
                <w:sz w:val="18"/>
                <w:szCs w:val="18"/>
              </w:rPr>
            </w:pPr>
            <w:r w:rsidRPr="002D0757">
              <w:rPr>
                <w:rFonts w:ascii="Arial" w:hAnsi="Arial" w:cs="Arial"/>
                <w:sz w:val="18"/>
                <w:szCs w:val="18"/>
              </w:rPr>
              <w:t>Effective communication (oral and written) skills, presentation and training skills</w:t>
            </w:r>
          </w:p>
          <w:p w14:paraId="4B0B56C7" w14:textId="77777777" w:rsidR="003F1DE5" w:rsidRPr="002D0757" w:rsidRDefault="003F1DE5" w:rsidP="006612DA">
            <w:pPr>
              <w:spacing w:after="0" w:line="239" w:lineRule="auto"/>
              <w:ind w:right="276"/>
              <w:jc w:val="both"/>
              <w:rPr>
                <w:rFonts w:ascii="Arial" w:hAnsi="Arial" w:cs="Arial"/>
                <w:sz w:val="18"/>
                <w:szCs w:val="18"/>
              </w:rPr>
            </w:pPr>
          </w:p>
          <w:p w14:paraId="0D0CEF4E" w14:textId="6561D450" w:rsidR="003F1DE5" w:rsidRPr="002D0757" w:rsidRDefault="003F1DE5" w:rsidP="006612DA">
            <w:pPr>
              <w:spacing w:after="0" w:line="239" w:lineRule="auto"/>
              <w:ind w:right="276"/>
              <w:jc w:val="both"/>
              <w:rPr>
                <w:rFonts w:ascii="Arial" w:hAnsi="Arial" w:cs="Arial"/>
                <w:sz w:val="18"/>
                <w:szCs w:val="18"/>
              </w:rPr>
            </w:pPr>
            <w:r w:rsidRPr="002D0757">
              <w:rPr>
                <w:rFonts w:ascii="Arial" w:hAnsi="Arial" w:cs="Arial"/>
                <w:sz w:val="18"/>
                <w:szCs w:val="18"/>
              </w:rPr>
              <w:t>Good interpersonal skills</w:t>
            </w:r>
          </w:p>
          <w:p w14:paraId="4445431A" w14:textId="77777777" w:rsidR="003F1DE5" w:rsidRPr="002D0757" w:rsidRDefault="003F1DE5" w:rsidP="006612DA">
            <w:pPr>
              <w:spacing w:after="0" w:line="239" w:lineRule="auto"/>
              <w:ind w:right="276"/>
              <w:jc w:val="both"/>
              <w:rPr>
                <w:rFonts w:ascii="Arial" w:hAnsi="Arial" w:cs="Arial"/>
                <w:sz w:val="18"/>
                <w:szCs w:val="18"/>
              </w:rPr>
            </w:pPr>
          </w:p>
          <w:p w14:paraId="302C0607" w14:textId="791B5242" w:rsidR="003F1DE5" w:rsidRPr="002D0757" w:rsidRDefault="003F1DE5" w:rsidP="006612DA">
            <w:pPr>
              <w:spacing w:after="0" w:line="239" w:lineRule="auto"/>
              <w:ind w:right="276"/>
              <w:jc w:val="both"/>
              <w:rPr>
                <w:rFonts w:ascii="Arial" w:hAnsi="Arial" w:cs="Arial"/>
                <w:sz w:val="18"/>
                <w:szCs w:val="18"/>
              </w:rPr>
            </w:pPr>
            <w:r w:rsidRPr="002D0757">
              <w:rPr>
                <w:rFonts w:ascii="Arial" w:hAnsi="Arial" w:cs="Arial"/>
                <w:sz w:val="18"/>
                <w:szCs w:val="18"/>
              </w:rPr>
              <w:t>Ability to work independently and as part of a team on research programmes</w:t>
            </w:r>
          </w:p>
          <w:p w14:paraId="04B721D4" w14:textId="77777777" w:rsidR="003F1DE5" w:rsidRPr="002D0757" w:rsidRDefault="003F1DE5" w:rsidP="006612DA">
            <w:pPr>
              <w:spacing w:after="0" w:line="239" w:lineRule="auto"/>
              <w:ind w:right="276"/>
              <w:jc w:val="both"/>
              <w:rPr>
                <w:rFonts w:ascii="Arial" w:hAnsi="Arial" w:cs="Arial"/>
                <w:sz w:val="18"/>
                <w:szCs w:val="18"/>
              </w:rPr>
            </w:pPr>
          </w:p>
          <w:p w14:paraId="36EDB707" w14:textId="06F6DD89" w:rsidR="003F1DE5" w:rsidRPr="002D0757" w:rsidRDefault="003F1DE5" w:rsidP="006612DA">
            <w:pPr>
              <w:spacing w:after="0" w:line="239" w:lineRule="auto"/>
              <w:ind w:right="276"/>
              <w:jc w:val="both"/>
              <w:rPr>
                <w:rFonts w:ascii="Arial" w:hAnsi="Arial" w:cs="Arial"/>
                <w:sz w:val="18"/>
                <w:szCs w:val="18"/>
              </w:rPr>
            </w:pPr>
            <w:r w:rsidRPr="002D0757">
              <w:rPr>
                <w:rFonts w:ascii="Arial" w:hAnsi="Arial" w:cs="Arial"/>
                <w:sz w:val="18"/>
                <w:szCs w:val="18"/>
              </w:rPr>
              <w:t>Ability to initiate, plan, organise, implement and deliver programmes of work</w:t>
            </w:r>
          </w:p>
          <w:p w14:paraId="60300EF7" w14:textId="2EBAFFEF" w:rsidR="000D54F3" w:rsidRPr="002D0757" w:rsidRDefault="000D54F3" w:rsidP="006612DA">
            <w:pPr>
              <w:spacing w:after="0" w:line="239" w:lineRule="auto"/>
              <w:ind w:right="276"/>
              <w:jc w:val="both"/>
              <w:rPr>
                <w:rFonts w:ascii="Arial" w:hAnsi="Arial" w:cs="Arial"/>
                <w:sz w:val="18"/>
                <w:szCs w:val="18"/>
              </w:rPr>
            </w:pPr>
          </w:p>
          <w:p w14:paraId="56F9445F" w14:textId="67B3032C" w:rsidR="000D54F3" w:rsidRPr="002D0757" w:rsidRDefault="000D54F3" w:rsidP="006612DA">
            <w:pPr>
              <w:spacing w:after="0" w:line="239" w:lineRule="auto"/>
              <w:ind w:right="276"/>
              <w:jc w:val="both"/>
              <w:rPr>
                <w:rFonts w:ascii="Arial" w:hAnsi="Arial" w:cs="Arial"/>
                <w:sz w:val="18"/>
                <w:szCs w:val="18"/>
              </w:rPr>
            </w:pPr>
            <w:r w:rsidRPr="002D0757">
              <w:rPr>
                <w:rFonts w:ascii="Arial" w:hAnsi="Arial" w:cs="Arial"/>
                <w:sz w:val="18"/>
                <w:szCs w:val="18"/>
              </w:rPr>
              <w:t>Willingness to learn new skills</w:t>
            </w:r>
          </w:p>
          <w:p w14:paraId="1F594AE5" w14:textId="77777777" w:rsidR="003F1DE5" w:rsidRPr="002D0757" w:rsidRDefault="003F1DE5" w:rsidP="003F1DE5">
            <w:pPr>
              <w:spacing w:after="0" w:line="239" w:lineRule="auto"/>
              <w:jc w:val="both"/>
              <w:rPr>
                <w:rFonts w:ascii="Arial" w:hAnsi="Arial" w:cs="Arial"/>
                <w:sz w:val="18"/>
                <w:szCs w:val="18"/>
              </w:rPr>
            </w:pPr>
          </w:p>
          <w:p w14:paraId="27851B10" w14:textId="32A804BA" w:rsidR="00062995" w:rsidRPr="002D0757" w:rsidRDefault="00062995" w:rsidP="003F1DE5">
            <w:pPr>
              <w:spacing w:after="0" w:line="239" w:lineRule="auto"/>
              <w:jc w:val="both"/>
              <w:rPr>
                <w:rFonts w:ascii="Arial" w:hAnsi="Arial" w:cs="Arial"/>
                <w:sz w:val="18"/>
                <w:szCs w:val="18"/>
              </w:rPr>
            </w:pPr>
          </w:p>
        </w:tc>
        <w:tc>
          <w:tcPr>
            <w:tcW w:w="4394" w:type="dxa"/>
            <w:tcBorders>
              <w:top w:val="single" w:sz="4" w:space="0" w:color="000000"/>
              <w:left w:val="single" w:sz="4" w:space="0" w:color="000000"/>
              <w:bottom w:val="single" w:sz="4" w:space="0" w:color="000000"/>
              <w:right w:val="single" w:sz="4" w:space="0" w:color="000000"/>
            </w:tcBorders>
          </w:tcPr>
          <w:p w14:paraId="386BFB52" w14:textId="1022180D" w:rsidR="00CF0746" w:rsidRPr="002D0757" w:rsidRDefault="00CF0746" w:rsidP="00EC11E2">
            <w:pPr>
              <w:spacing w:after="0" w:line="239" w:lineRule="auto"/>
              <w:ind w:left="142"/>
              <w:rPr>
                <w:rFonts w:ascii="Arial" w:hAnsi="Arial" w:cs="Arial"/>
                <w:sz w:val="18"/>
                <w:szCs w:val="18"/>
              </w:rPr>
            </w:pPr>
          </w:p>
        </w:tc>
      </w:tr>
    </w:tbl>
    <w:p w14:paraId="35783136" w14:textId="77777777" w:rsidR="00DA3F3C" w:rsidRPr="002D0757" w:rsidRDefault="00DA3F3C" w:rsidP="00F519F6">
      <w:pPr>
        <w:spacing w:after="120" w:line="240" w:lineRule="atLeast"/>
        <w:rPr>
          <w:rFonts w:ascii="Arial" w:hAnsi="Arial" w:cs="Arial"/>
          <w:sz w:val="20"/>
          <w:szCs w:val="20"/>
        </w:rPr>
      </w:pPr>
    </w:p>
    <w:p w14:paraId="309CF6B9" w14:textId="03B3953B" w:rsidR="00A80B20" w:rsidRPr="002D0757" w:rsidRDefault="00F519F6" w:rsidP="00F519F6">
      <w:pPr>
        <w:spacing w:after="120" w:line="240" w:lineRule="atLeast"/>
        <w:rPr>
          <w:rFonts w:ascii="Arial" w:hAnsi="Arial" w:cs="Arial"/>
          <w:sz w:val="18"/>
          <w:szCs w:val="18"/>
        </w:rPr>
      </w:pPr>
      <w:r w:rsidRPr="002D0757">
        <w:rPr>
          <w:rFonts w:ascii="Arial" w:hAnsi="Arial" w:cs="Arial"/>
          <w:sz w:val="18"/>
          <w:szCs w:val="18"/>
        </w:rPr>
        <w:t xml:space="preserve">Keele University </w:t>
      </w:r>
      <w:r w:rsidR="001C0033" w:rsidRPr="002D0757">
        <w:rPr>
          <w:rFonts w:ascii="Arial" w:hAnsi="Arial" w:cs="Arial"/>
          <w:sz w:val="18"/>
          <w:szCs w:val="18"/>
        </w:rPr>
        <w:t>values diversity and</w:t>
      </w:r>
      <w:r w:rsidRPr="002D0757">
        <w:rPr>
          <w:rFonts w:ascii="Arial" w:hAnsi="Arial" w:cs="Arial"/>
          <w:sz w:val="18"/>
          <w:szCs w:val="18"/>
        </w:rPr>
        <w:t xml:space="preserve"> is committed to ensuring equality of opportunity. In support of these commitments, Keele University particularly welcomes applications from women and from individuals of black and ethnic minority backgrounds for this post. More information is available on these web pages: </w:t>
      </w:r>
    </w:p>
    <w:p w14:paraId="296A025D" w14:textId="76EBA3CE" w:rsidR="000A0294" w:rsidRPr="002D0757" w:rsidRDefault="000A0294" w:rsidP="00F519F6">
      <w:pPr>
        <w:spacing w:after="120" w:line="240" w:lineRule="atLeast"/>
        <w:rPr>
          <w:rFonts w:ascii="Arial" w:hAnsi="Arial" w:cs="Arial"/>
          <w:sz w:val="18"/>
          <w:szCs w:val="18"/>
        </w:rPr>
      </w:pPr>
      <w:hyperlink r:id="rId14" w:history="1">
        <w:r w:rsidRPr="002D0757">
          <w:rPr>
            <w:rStyle w:val="Hyperlink"/>
            <w:rFonts w:ascii="Arial" w:hAnsi="Arial" w:cs="Arial"/>
            <w:sz w:val="18"/>
            <w:szCs w:val="18"/>
          </w:rPr>
          <w:t>https://www.keele.ac.uk/equalitydiversity/</w:t>
        </w:r>
      </w:hyperlink>
      <w:r w:rsidR="00F519F6" w:rsidRPr="002D0757">
        <w:rPr>
          <w:rFonts w:ascii="Arial" w:hAnsi="Arial" w:cs="Arial"/>
          <w:sz w:val="18"/>
          <w:szCs w:val="18"/>
        </w:rPr>
        <w:t xml:space="preserve"> </w:t>
      </w:r>
    </w:p>
    <w:p w14:paraId="6F7B1A80" w14:textId="4A658E02" w:rsidR="000A0294" w:rsidRPr="002D0757" w:rsidRDefault="000A0294" w:rsidP="00F519F6">
      <w:pPr>
        <w:spacing w:after="120" w:line="240" w:lineRule="atLeast"/>
        <w:rPr>
          <w:rStyle w:val="Hyperlink"/>
          <w:rFonts w:ascii="Arial" w:hAnsi="Arial" w:cs="Arial"/>
          <w:sz w:val="18"/>
          <w:szCs w:val="18"/>
        </w:rPr>
      </w:pPr>
      <w:hyperlink r:id="rId15" w:history="1">
        <w:r w:rsidRPr="002D0757">
          <w:rPr>
            <w:rStyle w:val="Hyperlink"/>
            <w:rFonts w:ascii="Arial" w:hAnsi="Arial" w:cs="Arial"/>
            <w:sz w:val="18"/>
            <w:szCs w:val="18"/>
          </w:rPr>
          <w:t>https://www.keele.ac.uk/athenaswan/</w:t>
        </w:r>
      </w:hyperlink>
      <w:r w:rsidR="006B34BC" w:rsidRPr="002D0757">
        <w:rPr>
          <w:rStyle w:val="Hyperlink"/>
          <w:rFonts w:ascii="Arial" w:hAnsi="Arial" w:cs="Arial"/>
          <w:sz w:val="18"/>
          <w:szCs w:val="18"/>
        </w:rPr>
        <w:t xml:space="preserve">  </w:t>
      </w:r>
      <w:hyperlink r:id="rId16" w:history="1">
        <w:r w:rsidR="006B34BC" w:rsidRPr="002D0757">
          <w:rPr>
            <w:rStyle w:val="Hyperlink"/>
            <w:rFonts w:ascii="Arial" w:hAnsi="Arial" w:cs="Arial"/>
            <w:sz w:val="18"/>
            <w:szCs w:val="18"/>
          </w:rPr>
          <w:t>https://www.keele.ac.</w:t>
        </w:r>
        <w:r w:rsidR="006B34BC" w:rsidRPr="002D0757">
          <w:rPr>
            <w:rFonts w:ascii="Arial" w:hAnsi="Arial" w:cs="Arial"/>
            <w:b/>
            <w:bCs/>
            <w:noProof/>
            <w:sz w:val="18"/>
            <w:szCs w:val="18"/>
            <w:u w:val="single"/>
            <w:lang w:eastAsia="en-GB"/>
          </w:rPr>
          <w:t xml:space="preserve"> </w:t>
        </w:r>
        <w:proofErr w:type="spellStart"/>
        <w:r w:rsidR="006B34BC" w:rsidRPr="002D0757">
          <w:rPr>
            <w:rStyle w:val="Hyperlink"/>
            <w:rFonts w:ascii="Arial" w:hAnsi="Arial" w:cs="Arial"/>
            <w:sz w:val="18"/>
            <w:szCs w:val="18"/>
          </w:rPr>
          <w:t>uk</w:t>
        </w:r>
        <w:proofErr w:type="spellEnd"/>
        <w:r w:rsidR="006B34BC" w:rsidRPr="002D0757">
          <w:rPr>
            <w:rStyle w:val="Hyperlink"/>
            <w:rFonts w:ascii="Arial" w:hAnsi="Arial" w:cs="Arial"/>
            <w:sz w:val="18"/>
            <w:szCs w:val="18"/>
          </w:rPr>
          <w:t>/</w:t>
        </w:r>
        <w:proofErr w:type="spellStart"/>
        <w:r w:rsidR="006B34BC" w:rsidRPr="002D0757">
          <w:rPr>
            <w:rStyle w:val="Hyperlink"/>
            <w:rFonts w:ascii="Arial" w:hAnsi="Arial" w:cs="Arial"/>
            <w:sz w:val="18"/>
            <w:szCs w:val="18"/>
          </w:rPr>
          <w:t>raceequalitycharter</w:t>
        </w:r>
        <w:proofErr w:type="spellEnd"/>
        <w:r w:rsidR="006B34BC" w:rsidRPr="002D0757">
          <w:rPr>
            <w:rStyle w:val="Hyperlink"/>
            <w:rFonts w:ascii="Arial" w:hAnsi="Arial" w:cs="Arial"/>
            <w:sz w:val="18"/>
            <w:szCs w:val="18"/>
          </w:rPr>
          <w:t>/</w:t>
        </w:r>
        <w:proofErr w:type="spellStart"/>
        <w:r w:rsidR="006B34BC" w:rsidRPr="002D0757">
          <w:rPr>
            <w:rStyle w:val="Hyperlink"/>
            <w:rFonts w:ascii="Arial" w:hAnsi="Arial" w:cs="Arial"/>
            <w:sz w:val="18"/>
            <w:szCs w:val="18"/>
          </w:rPr>
          <w:t>disabilityconfident</w:t>
        </w:r>
        <w:proofErr w:type="spellEnd"/>
        <w:r w:rsidR="006B34BC" w:rsidRPr="002D0757">
          <w:rPr>
            <w:rStyle w:val="Hyperlink"/>
            <w:rFonts w:ascii="Arial" w:hAnsi="Arial" w:cs="Arial"/>
            <w:sz w:val="18"/>
            <w:szCs w:val="18"/>
          </w:rPr>
          <w:t>/</w:t>
        </w:r>
      </w:hyperlink>
    </w:p>
    <w:p w14:paraId="3FD0819C" w14:textId="3D090D3F" w:rsidR="00791623" w:rsidRPr="002D0757" w:rsidRDefault="00791623" w:rsidP="00F519F6">
      <w:pPr>
        <w:spacing w:after="120" w:line="240" w:lineRule="atLeast"/>
        <w:rPr>
          <w:rStyle w:val="Hyperlink"/>
          <w:rFonts w:ascii="Arial" w:hAnsi="Arial" w:cs="Arial"/>
          <w:sz w:val="18"/>
          <w:szCs w:val="18"/>
        </w:rPr>
      </w:pPr>
    </w:p>
    <w:p w14:paraId="1F4DFFFB" w14:textId="77777777" w:rsidR="00791623" w:rsidRPr="002D0757" w:rsidRDefault="00791623" w:rsidP="00F519F6">
      <w:pPr>
        <w:spacing w:after="120" w:line="240" w:lineRule="atLeast"/>
        <w:rPr>
          <w:rFonts w:ascii="Arial" w:hAnsi="Arial" w:cs="Arial"/>
          <w:sz w:val="18"/>
          <w:szCs w:val="18"/>
        </w:rPr>
      </w:pPr>
    </w:p>
    <w:p w14:paraId="15835AE8" w14:textId="7A2E1E5E" w:rsidR="006B34BC" w:rsidRPr="002D0757" w:rsidRDefault="006B34BC" w:rsidP="00F519F6">
      <w:pPr>
        <w:spacing w:after="120" w:line="240" w:lineRule="atLeast"/>
        <w:rPr>
          <w:rStyle w:val="Hyperlink"/>
          <w:rFonts w:ascii="Arial" w:hAnsi="Arial" w:cs="Arial"/>
          <w:sz w:val="20"/>
          <w:szCs w:val="20"/>
        </w:rPr>
      </w:pPr>
    </w:p>
    <w:p w14:paraId="09ABB467" w14:textId="776A3469" w:rsidR="006B34BC" w:rsidRPr="002D0757" w:rsidRDefault="006B34BC" w:rsidP="00F519F6">
      <w:pPr>
        <w:spacing w:after="120" w:line="240" w:lineRule="atLeast"/>
        <w:rPr>
          <w:rStyle w:val="Hyperlink"/>
          <w:rFonts w:ascii="Arial" w:hAnsi="Arial" w:cs="Arial"/>
          <w:sz w:val="20"/>
          <w:szCs w:val="20"/>
        </w:rPr>
      </w:pPr>
    </w:p>
    <w:p w14:paraId="547AE9FE" w14:textId="0A6F9676" w:rsidR="00F702C3" w:rsidRPr="002D0757" w:rsidRDefault="00F702C3" w:rsidP="00F519F6">
      <w:pPr>
        <w:spacing w:after="120" w:line="240" w:lineRule="atLeast"/>
        <w:rPr>
          <w:rStyle w:val="Hyperlink"/>
          <w:rFonts w:ascii="Arial" w:hAnsi="Arial" w:cs="Arial"/>
          <w:sz w:val="20"/>
          <w:szCs w:val="20"/>
        </w:rPr>
      </w:pPr>
    </w:p>
    <w:p w14:paraId="75EBD088" w14:textId="77777777" w:rsidR="00F702C3" w:rsidRDefault="00F702C3" w:rsidP="00F519F6">
      <w:pPr>
        <w:spacing w:after="120" w:line="240" w:lineRule="atLeast"/>
        <w:rPr>
          <w:rFonts w:ascii="Arial" w:hAnsi="Arial" w:cs="Arial"/>
          <w:sz w:val="20"/>
          <w:szCs w:val="20"/>
        </w:rPr>
      </w:pPr>
    </w:p>
    <w:p w14:paraId="5AF3F40F" w14:textId="77777777" w:rsidR="00354110" w:rsidRDefault="00354110" w:rsidP="00F519F6">
      <w:pPr>
        <w:spacing w:after="120" w:line="240" w:lineRule="atLeast"/>
        <w:rPr>
          <w:rFonts w:ascii="Arial" w:hAnsi="Arial" w:cs="Arial"/>
          <w:sz w:val="20"/>
          <w:szCs w:val="20"/>
        </w:rPr>
      </w:pPr>
    </w:p>
    <w:p w14:paraId="40571644" w14:textId="77777777" w:rsidR="00354110" w:rsidRDefault="00354110" w:rsidP="00F519F6">
      <w:pPr>
        <w:spacing w:after="120" w:line="240" w:lineRule="atLeast"/>
        <w:rPr>
          <w:rFonts w:ascii="Arial" w:hAnsi="Arial" w:cs="Arial"/>
          <w:sz w:val="20"/>
          <w:szCs w:val="20"/>
        </w:rPr>
      </w:pPr>
    </w:p>
    <w:p w14:paraId="1974D8D5" w14:textId="77777777" w:rsidR="00354110" w:rsidRDefault="00354110" w:rsidP="00F519F6">
      <w:pPr>
        <w:spacing w:after="120" w:line="240" w:lineRule="atLeast"/>
        <w:rPr>
          <w:rFonts w:ascii="Arial" w:hAnsi="Arial" w:cs="Arial"/>
          <w:sz w:val="20"/>
          <w:szCs w:val="20"/>
        </w:rPr>
      </w:pPr>
    </w:p>
    <w:p w14:paraId="0390AFC7" w14:textId="77777777" w:rsidR="00354110" w:rsidRDefault="00354110" w:rsidP="00F519F6">
      <w:pPr>
        <w:spacing w:after="120" w:line="240" w:lineRule="atLeast"/>
        <w:rPr>
          <w:rFonts w:ascii="Arial" w:hAnsi="Arial" w:cs="Arial"/>
          <w:sz w:val="20"/>
          <w:szCs w:val="20"/>
        </w:rPr>
      </w:pPr>
    </w:p>
    <w:p w14:paraId="5C979331" w14:textId="77777777" w:rsidR="006220CC" w:rsidRDefault="006220CC" w:rsidP="00F519F6">
      <w:pPr>
        <w:spacing w:after="120" w:line="240" w:lineRule="atLeast"/>
        <w:rPr>
          <w:rFonts w:ascii="Arial" w:hAnsi="Arial" w:cs="Arial"/>
          <w:sz w:val="20"/>
          <w:szCs w:val="20"/>
        </w:rPr>
      </w:pPr>
    </w:p>
    <w:p w14:paraId="3C191169" w14:textId="77777777" w:rsidR="006220CC" w:rsidRDefault="006220CC" w:rsidP="00F519F6">
      <w:pPr>
        <w:spacing w:after="120" w:line="240" w:lineRule="atLeast"/>
        <w:rPr>
          <w:rFonts w:ascii="Arial" w:hAnsi="Arial" w:cs="Arial"/>
          <w:sz w:val="20"/>
          <w:szCs w:val="20"/>
        </w:rPr>
      </w:pPr>
    </w:p>
    <w:p w14:paraId="10788B8B" w14:textId="77777777" w:rsidR="006220CC" w:rsidRDefault="006220CC" w:rsidP="00F519F6">
      <w:pPr>
        <w:spacing w:after="120" w:line="240" w:lineRule="atLeast"/>
        <w:rPr>
          <w:rFonts w:ascii="Arial" w:hAnsi="Arial" w:cs="Arial"/>
          <w:sz w:val="20"/>
          <w:szCs w:val="20"/>
        </w:rPr>
      </w:pPr>
    </w:p>
    <w:p w14:paraId="15A24E1E" w14:textId="77777777" w:rsidR="006220CC" w:rsidRDefault="006220CC" w:rsidP="00F519F6">
      <w:pPr>
        <w:spacing w:after="120" w:line="240" w:lineRule="atLeast"/>
        <w:rPr>
          <w:rFonts w:ascii="Arial" w:hAnsi="Arial" w:cs="Arial"/>
          <w:sz w:val="20"/>
          <w:szCs w:val="20"/>
        </w:rPr>
      </w:pPr>
    </w:p>
    <w:p w14:paraId="040A2BAA" w14:textId="77777777" w:rsidR="006220CC" w:rsidRDefault="006220CC" w:rsidP="00F519F6">
      <w:pPr>
        <w:spacing w:after="120" w:line="240" w:lineRule="atLeast"/>
        <w:rPr>
          <w:rFonts w:ascii="Arial" w:hAnsi="Arial" w:cs="Arial"/>
          <w:sz w:val="20"/>
          <w:szCs w:val="20"/>
        </w:rPr>
      </w:pPr>
    </w:p>
    <w:p w14:paraId="7533113F" w14:textId="77777777" w:rsidR="00354110" w:rsidRDefault="00354110" w:rsidP="00F519F6">
      <w:pPr>
        <w:spacing w:after="120" w:line="240" w:lineRule="atLeast"/>
        <w:rPr>
          <w:rFonts w:ascii="Arial" w:hAnsi="Arial" w:cs="Arial"/>
          <w:sz w:val="20"/>
          <w:szCs w:val="20"/>
        </w:rPr>
      </w:pPr>
    </w:p>
    <w:p w14:paraId="30043A45" w14:textId="77777777" w:rsidR="00354110" w:rsidRDefault="00354110" w:rsidP="00F519F6">
      <w:pPr>
        <w:spacing w:after="120" w:line="240" w:lineRule="atLeast"/>
        <w:rPr>
          <w:rFonts w:ascii="Arial" w:hAnsi="Arial" w:cs="Arial"/>
          <w:sz w:val="20"/>
          <w:szCs w:val="20"/>
        </w:rPr>
      </w:pPr>
    </w:p>
    <w:p w14:paraId="551EB958" w14:textId="5EF26342" w:rsidR="00354110" w:rsidRPr="00354110" w:rsidRDefault="00354110" w:rsidP="00354110">
      <w:pPr>
        <w:jc w:val="center"/>
        <w:rPr>
          <w:b/>
          <w:bCs/>
          <w:sz w:val="28"/>
          <w:szCs w:val="28"/>
        </w:rPr>
      </w:pPr>
      <w:r w:rsidRPr="00354110">
        <w:rPr>
          <w:b/>
          <w:bCs/>
          <w:sz w:val="28"/>
          <w:szCs w:val="28"/>
        </w:rPr>
        <w:t xml:space="preserve">The Keele Mental Health </w:t>
      </w:r>
      <w:r w:rsidR="006220CC">
        <w:rPr>
          <w:b/>
          <w:bCs/>
          <w:sz w:val="28"/>
          <w:szCs w:val="28"/>
        </w:rPr>
        <w:t xml:space="preserve">Research Group </w:t>
      </w:r>
      <w:r w:rsidRPr="00354110">
        <w:rPr>
          <w:b/>
          <w:bCs/>
          <w:sz w:val="28"/>
          <w:szCs w:val="28"/>
        </w:rPr>
        <w:t>PhD Studentship Programme</w:t>
      </w:r>
    </w:p>
    <w:p w14:paraId="16B94195" w14:textId="77777777" w:rsidR="00354110" w:rsidRDefault="00354110" w:rsidP="00354110">
      <w:pPr>
        <w:jc w:val="center"/>
        <w:rPr>
          <w:sz w:val="24"/>
          <w:szCs w:val="24"/>
        </w:rPr>
      </w:pPr>
      <w:r w:rsidRPr="00155446">
        <w:rPr>
          <w:sz w:val="24"/>
          <w:szCs w:val="24"/>
        </w:rPr>
        <w:t>Supplementary Information</w:t>
      </w:r>
    </w:p>
    <w:p w14:paraId="5C15B816" w14:textId="77777777" w:rsidR="00354110" w:rsidRPr="00D0111E" w:rsidRDefault="00354110" w:rsidP="00354110">
      <w:pPr>
        <w:jc w:val="both"/>
        <w:rPr>
          <w:b/>
          <w:bCs/>
          <w:sz w:val="24"/>
          <w:szCs w:val="24"/>
        </w:rPr>
      </w:pPr>
      <w:r w:rsidRPr="00D0111E">
        <w:rPr>
          <w:b/>
          <w:bCs/>
          <w:sz w:val="24"/>
          <w:szCs w:val="24"/>
        </w:rPr>
        <w:t>About the Programme</w:t>
      </w:r>
    </w:p>
    <w:p w14:paraId="4843FE5B" w14:textId="1D8C734E" w:rsidR="00354110" w:rsidRDefault="00354110" w:rsidP="00354110">
      <w:pPr>
        <w:jc w:val="both"/>
      </w:pPr>
      <w:r w:rsidRPr="003A5425">
        <w:t>Keele University has been awarded a prestigious research grant from the National Institute for Health and Care Research (NIHR)</w:t>
      </w:r>
      <w:r w:rsidR="009609D2">
        <w:t xml:space="preserve"> to </w:t>
      </w:r>
      <w:r w:rsidR="00FB019B">
        <w:t xml:space="preserve">host </w:t>
      </w:r>
      <w:r w:rsidR="009609D2">
        <w:t>a Mental Health Research Group</w:t>
      </w:r>
      <w:r w:rsidR="00FB019B">
        <w:t xml:space="preserve"> (MHRG)</w:t>
      </w:r>
      <w:r w:rsidRPr="003A5425">
        <w:t>. As part of this we are offering four fully funded PhD studentships to commence in September 2026.</w:t>
      </w:r>
    </w:p>
    <w:p w14:paraId="7381C525" w14:textId="725E0E0F" w:rsidR="00354110" w:rsidRDefault="00354110" w:rsidP="00354110">
      <w:pPr>
        <w:jc w:val="both"/>
      </w:pPr>
      <w:r>
        <w:t xml:space="preserve">Keele University has a distinguished reputation for producing internationally excellent, creative, and innovative research across disciplines. Our research is positioned at the forefront of contemporary scholarly debates, delivering impact that extends beyond academia, engaging with and contributing to wider society. Through collaborations with </w:t>
      </w:r>
      <w:r w:rsidR="00FB019B">
        <w:t xml:space="preserve">our partner </w:t>
      </w:r>
      <w:r>
        <w:t>Higher Education Institutes (e.g. University of Birmingham, Kings College London), NHS partners (e.g. Midlands Foundation University NHS Foundation Trust) and other local, regional, and international partners, we foster interdisciplinary engagement with communities, industries, and global networks. Our Postgraduate Researchers (PGRs) are at the heart of this work.</w:t>
      </w:r>
    </w:p>
    <w:p w14:paraId="5474FF59" w14:textId="0F6DCC48" w:rsidR="00354110" w:rsidRDefault="00354110" w:rsidP="00354110">
      <w:pPr>
        <w:jc w:val="both"/>
      </w:pPr>
      <w:r>
        <w:t xml:space="preserve">PGRs are supported by the Keele Doctoral Academy, which exists to cultivate postgraduate research and </w:t>
      </w:r>
      <w:proofErr w:type="gramStart"/>
      <w:r w:rsidR="3FBFDB5D">
        <w:t xml:space="preserve">training </w:t>
      </w:r>
      <w:r>
        <w:t xml:space="preserve"> of</w:t>
      </w:r>
      <w:proofErr w:type="gramEnd"/>
      <w:r>
        <w:t xml:space="preserve"> the highest standard, facilitating </w:t>
      </w:r>
      <w:r w:rsidR="7FFCB7A1">
        <w:t xml:space="preserve">PGR </w:t>
      </w:r>
      <w:r>
        <w:t>productivity and development whilst promoting wellbeing.</w:t>
      </w:r>
    </w:p>
    <w:p w14:paraId="2774CA2E" w14:textId="77777777" w:rsidR="00354110" w:rsidRDefault="00354110" w:rsidP="00354110">
      <w:pPr>
        <w:jc w:val="both"/>
      </w:pPr>
      <w:r>
        <w:t>We welcome applicants from all backgrounds to join our research community and engage with our high-quality programmes, world-leading research, and the broader opportunities we offer. We particularly welcome applications from prospective candidates from backgrounds that are historically underrepresented in Higher Education.</w:t>
      </w:r>
    </w:p>
    <w:p w14:paraId="467D202D" w14:textId="77777777" w:rsidR="00354110" w:rsidRPr="00D0111E" w:rsidRDefault="00354110" w:rsidP="00354110">
      <w:pPr>
        <w:jc w:val="both"/>
        <w:rPr>
          <w:b/>
          <w:bCs/>
          <w:sz w:val="24"/>
          <w:szCs w:val="24"/>
        </w:rPr>
      </w:pPr>
      <w:r w:rsidRPr="00D0111E">
        <w:rPr>
          <w:b/>
          <w:bCs/>
          <w:sz w:val="24"/>
          <w:szCs w:val="24"/>
        </w:rPr>
        <w:t>Studentship topics</w:t>
      </w:r>
    </w:p>
    <w:tbl>
      <w:tblPr>
        <w:tblStyle w:val="TableGrid"/>
        <w:tblW w:w="0" w:type="auto"/>
        <w:tblLook w:val="04A0" w:firstRow="1" w:lastRow="0" w:firstColumn="1" w:lastColumn="0" w:noHBand="0" w:noVBand="1"/>
      </w:tblPr>
      <w:tblGrid>
        <w:gridCol w:w="5524"/>
        <w:gridCol w:w="1876"/>
        <w:gridCol w:w="2467"/>
      </w:tblGrid>
      <w:tr w:rsidR="00354110" w:rsidRPr="00D0111E" w14:paraId="7390680A" w14:textId="77777777" w:rsidTr="00354110">
        <w:tc>
          <w:tcPr>
            <w:tcW w:w="5524" w:type="dxa"/>
          </w:tcPr>
          <w:p w14:paraId="4948338A" w14:textId="77777777" w:rsidR="00354110" w:rsidRPr="00D0111E" w:rsidRDefault="00354110" w:rsidP="008B13CA">
            <w:pPr>
              <w:rPr>
                <w:b/>
                <w:bCs/>
                <w:sz w:val="24"/>
                <w:szCs w:val="24"/>
              </w:rPr>
            </w:pPr>
            <w:r w:rsidRPr="00D0111E">
              <w:rPr>
                <w:b/>
                <w:bCs/>
                <w:sz w:val="24"/>
                <w:szCs w:val="24"/>
              </w:rPr>
              <w:t>Topic area</w:t>
            </w:r>
          </w:p>
        </w:tc>
        <w:tc>
          <w:tcPr>
            <w:tcW w:w="1876" w:type="dxa"/>
          </w:tcPr>
          <w:p w14:paraId="71EE2320" w14:textId="77777777" w:rsidR="00354110" w:rsidRPr="00D0111E" w:rsidRDefault="00354110" w:rsidP="008B13CA">
            <w:pPr>
              <w:rPr>
                <w:b/>
                <w:bCs/>
                <w:sz w:val="24"/>
                <w:szCs w:val="24"/>
              </w:rPr>
            </w:pPr>
            <w:r w:rsidRPr="00D0111E">
              <w:rPr>
                <w:b/>
                <w:bCs/>
                <w:sz w:val="24"/>
                <w:szCs w:val="24"/>
              </w:rPr>
              <w:t>Lead Supervisor</w:t>
            </w:r>
          </w:p>
        </w:tc>
        <w:tc>
          <w:tcPr>
            <w:tcW w:w="2467" w:type="dxa"/>
          </w:tcPr>
          <w:p w14:paraId="57C67557" w14:textId="77777777" w:rsidR="00354110" w:rsidRPr="00D0111E" w:rsidRDefault="00354110" w:rsidP="008B13CA">
            <w:pPr>
              <w:rPr>
                <w:b/>
                <w:bCs/>
                <w:sz w:val="24"/>
                <w:szCs w:val="24"/>
              </w:rPr>
            </w:pPr>
            <w:r w:rsidRPr="00D0111E">
              <w:rPr>
                <w:b/>
                <w:bCs/>
                <w:sz w:val="24"/>
                <w:szCs w:val="24"/>
              </w:rPr>
              <w:t>Contact</w:t>
            </w:r>
          </w:p>
        </w:tc>
      </w:tr>
      <w:tr w:rsidR="00354110" w14:paraId="23956343" w14:textId="77777777" w:rsidTr="00354110">
        <w:tc>
          <w:tcPr>
            <w:tcW w:w="5524" w:type="dxa"/>
          </w:tcPr>
          <w:p w14:paraId="05F434E2" w14:textId="5BE68D79" w:rsidR="00354110" w:rsidRPr="006D0C66" w:rsidRDefault="00354110" w:rsidP="00354110">
            <w:pPr>
              <w:pStyle w:val="ListParagraph"/>
              <w:widowControl/>
              <w:numPr>
                <w:ilvl w:val="0"/>
                <w:numId w:val="9"/>
              </w:numPr>
              <w:spacing w:after="0" w:line="240" w:lineRule="auto"/>
              <w:ind w:left="447" w:hanging="425"/>
            </w:pPr>
            <w:r w:rsidRPr="006D0C66">
              <w:t xml:space="preserve">An </w:t>
            </w:r>
            <w:r w:rsidR="00543E87">
              <w:t>e</w:t>
            </w:r>
            <w:r w:rsidRPr="006D0C66">
              <w:t xml:space="preserve">xploration and </w:t>
            </w:r>
            <w:r w:rsidR="00543E87">
              <w:t>e</w:t>
            </w:r>
            <w:r w:rsidRPr="006D0C66">
              <w:t xml:space="preserve">valuation of </w:t>
            </w:r>
            <w:r w:rsidR="00543E87">
              <w:t>e</w:t>
            </w:r>
            <w:r w:rsidRPr="006D0C66">
              <w:t xml:space="preserve">xisting talking therapies currently delivered to people with complex emotional needs across statutory primary care service provisions and their potential utility. </w:t>
            </w:r>
          </w:p>
        </w:tc>
        <w:tc>
          <w:tcPr>
            <w:tcW w:w="1876" w:type="dxa"/>
          </w:tcPr>
          <w:p w14:paraId="049D6F4A" w14:textId="77777777" w:rsidR="00354110" w:rsidRPr="0036068D" w:rsidRDefault="00354110" w:rsidP="008B13CA">
            <w:r w:rsidRPr="0036068D">
              <w:t>Dr Gary Lamph</w:t>
            </w:r>
          </w:p>
        </w:tc>
        <w:tc>
          <w:tcPr>
            <w:tcW w:w="2467" w:type="dxa"/>
          </w:tcPr>
          <w:p w14:paraId="26C30B4D" w14:textId="77777777" w:rsidR="00354110" w:rsidRPr="0036068D" w:rsidRDefault="00354110" w:rsidP="008B13CA">
            <w:hyperlink r:id="rId17" w:history="1">
              <w:r w:rsidRPr="00C64183">
                <w:rPr>
                  <w:rStyle w:val="Hyperlink"/>
                </w:rPr>
                <w:t>g.lamph@keele.ac.uk</w:t>
              </w:r>
            </w:hyperlink>
            <w:r>
              <w:t xml:space="preserve"> </w:t>
            </w:r>
          </w:p>
        </w:tc>
      </w:tr>
      <w:tr w:rsidR="00354110" w14:paraId="31D0B6E0" w14:textId="77777777" w:rsidTr="00A64F5E">
        <w:tc>
          <w:tcPr>
            <w:tcW w:w="5524" w:type="dxa"/>
            <w:shd w:val="clear" w:color="auto" w:fill="EEECE1" w:themeFill="background2"/>
          </w:tcPr>
          <w:p w14:paraId="350DD676" w14:textId="77777777" w:rsidR="00354110" w:rsidRPr="006D0C66" w:rsidRDefault="00354110" w:rsidP="00354110">
            <w:pPr>
              <w:pStyle w:val="ListParagraph"/>
              <w:widowControl/>
              <w:numPr>
                <w:ilvl w:val="0"/>
                <w:numId w:val="9"/>
              </w:numPr>
              <w:spacing w:after="0" w:line="240" w:lineRule="auto"/>
              <w:ind w:left="426" w:hanging="425"/>
            </w:pPr>
            <w:r w:rsidRPr="006D0C66">
              <w:t>Co-designing culturally responsive resources to support primary care engagement for co-morbid mental health and gastrointestinal conditions</w:t>
            </w:r>
          </w:p>
        </w:tc>
        <w:tc>
          <w:tcPr>
            <w:tcW w:w="1876" w:type="dxa"/>
            <w:shd w:val="clear" w:color="auto" w:fill="EEECE1" w:themeFill="background2"/>
          </w:tcPr>
          <w:p w14:paraId="6EE92D87" w14:textId="77777777" w:rsidR="00354110" w:rsidRPr="0036068D" w:rsidRDefault="00354110" w:rsidP="008B13CA">
            <w:r w:rsidRPr="0036068D">
              <w:t>Dr Ben Saunders</w:t>
            </w:r>
          </w:p>
        </w:tc>
        <w:tc>
          <w:tcPr>
            <w:tcW w:w="2467" w:type="dxa"/>
            <w:shd w:val="clear" w:color="auto" w:fill="EEECE1" w:themeFill="background2"/>
          </w:tcPr>
          <w:p w14:paraId="02848AE2" w14:textId="77777777" w:rsidR="00354110" w:rsidRPr="0036068D" w:rsidRDefault="00354110" w:rsidP="008B13CA">
            <w:hyperlink r:id="rId18" w:history="1">
              <w:r w:rsidRPr="00C64183">
                <w:rPr>
                  <w:rStyle w:val="Hyperlink"/>
                </w:rPr>
                <w:t>b.saunders@keele.ac.uk</w:t>
              </w:r>
            </w:hyperlink>
          </w:p>
        </w:tc>
      </w:tr>
      <w:tr w:rsidR="00354110" w14:paraId="428D7732" w14:textId="77777777" w:rsidTr="00354110">
        <w:tc>
          <w:tcPr>
            <w:tcW w:w="5524" w:type="dxa"/>
          </w:tcPr>
          <w:p w14:paraId="2F0480C0" w14:textId="224B21F2" w:rsidR="00354110" w:rsidRPr="006D0C66" w:rsidRDefault="00354110" w:rsidP="00354110">
            <w:pPr>
              <w:pStyle w:val="ListParagraph"/>
              <w:widowControl/>
              <w:numPr>
                <w:ilvl w:val="0"/>
                <w:numId w:val="9"/>
              </w:numPr>
              <w:spacing w:after="0" w:line="240" w:lineRule="auto"/>
              <w:ind w:left="447" w:hanging="425"/>
            </w:pPr>
            <w:r w:rsidRPr="006D0C66">
              <w:t xml:space="preserve">Constructing </w:t>
            </w:r>
            <w:r w:rsidR="00543E87">
              <w:t>a</w:t>
            </w:r>
            <w:r w:rsidRPr="006D0C66">
              <w:t xml:space="preserve">ge and </w:t>
            </w:r>
            <w:r w:rsidR="00543E87">
              <w:t>m</w:t>
            </w:r>
            <w:r w:rsidRPr="006D0C66">
              <w:t xml:space="preserve">ental </w:t>
            </w:r>
            <w:r w:rsidR="00543E87">
              <w:t>h</w:t>
            </w:r>
            <w:r w:rsidRPr="006D0C66">
              <w:t xml:space="preserve">ealth: </w:t>
            </w:r>
            <w:r w:rsidR="00543E87">
              <w:t>d</w:t>
            </w:r>
            <w:r w:rsidRPr="006D0C66">
              <w:t xml:space="preserve">iscourses of </w:t>
            </w:r>
            <w:r w:rsidR="00543E87">
              <w:t>s</w:t>
            </w:r>
            <w:r w:rsidRPr="006D0C66">
              <w:t xml:space="preserve">tigma and </w:t>
            </w:r>
            <w:r w:rsidR="00543E87">
              <w:t>e</w:t>
            </w:r>
            <w:r w:rsidRPr="006D0C66">
              <w:t xml:space="preserve">xclusion in </w:t>
            </w:r>
            <w:r w:rsidR="00543E87">
              <w:t>p</w:t>
            </w:r>
            <w:r w:rsidRPr="006D0C66">
              <w:t xml:space="preserve">olicy and </w:t>
            </w:r>
            <w:r w:rsidR="00543E87">
              <w:t>p</w:t>
            </w:r>
            <w:r w:rsidRPr="006D0C66">
              <w:t>ractice</w:t>
            </w:r>
          </w:p>
        </w:tc>
        <w:tc>
          <w:tcPr>
            <w:tcW w:w="1876" w:type="dxa"/>
          </w:tcPr>
          <w:p w14:paraId="5ACC1A45" w14:textId="77777777" w:rsidR="00354110" w:rsidRPr="0036068D" w:rsidRDefault="00354110" w:rsidP="008B13CA">
            <w:r w:rsidRPr="0036068D">
              <w:t>Dr Tom Kingstone</w:t>
            </w:r>
          </w:p>
        </w:tc>
        <w:tc>
          <w:tcPr>
            <w:tcW w:w="2467" w:type="dxa"/>
          </w:tcPr>
          <w:p w14:paraId="63189EB5" w14:textId="77777777" w:rsidR="00354110" w:rsidRDefault="00354110" w:rsidP="008B13CA">
            <w:hyperlink r:id="rId19" w:history="1">
              <w:r w:rsidRPr="00C64183">
                <w:rPr>
                  <w:rStyle w:val="Hyperlink"/>
                </w:rPr>
                <w:t>t.kingstone@keele.ac.uk</w:t>
              </w:r>
            </w:hyperlink>
            <w:r>
              <w:t xml:space="preserve"> </w:t>
            </w:r>
          </w:p>
        </w:tc>
      </w:tr>
      <w:tr w:rsidR="00354110" w14:paraId="7E1E8319" w14:textId="77777777" w:rsidTr="00354110">
        <w:tc>
          <w:tcPr>
            <w:tcW w:w="5524" w:type="dxa"/>
          </w:tcPr>
          <w:p w14:paraId="48229327" w14:textId="77777777" w:rsidR="00354110" w:rsidRPr="006D0C66" w:rsidRDefault="00354110" w:rsidP="00354110">
            <w:pPr>
              <w:pStyle w:val="ListParagraph"/>
              <w:widowControl/>
              <w:numPr>
                <w:ilvl w:val="0"/>
                <w:numId w:val="9"/>
              </w:numPr>
              <w:spacing w:after="0" w:line="240" w:lineRule="auto"/>
              <w:ind w:left="447" w:hanging="425"/>
            </w:pPr>
            <w:r w:rsidRPr="006D0C66">
              <w:t>The impact of public partnerships on the implementation of mental health research</w:t>
            </w:r>
          </w:p>
        </w:tc>
        <w:tc>
          <w:tcPr>
            <w:tcW w:w="1876" w:type="dxa"/>
          </w:tcPr>
          <w:p w14:paraId="71741EC6" w14:textId="77777777" w:rsidR="00354110" w:rsidRPr="0036068D" w:rsidRDefault="00354110" w:rsidP="008B13CA">
            <w:r w:rsidRPr="0036068D">
              <w:t>Dr Alice Moult</w:t>
            </w:r>
          </w:p>
        </w:tc>
        <w:tc>
          <w:tcPr>
            <w:tcW w:w="2467" w:type="dxa"/>
          </w:tcPr>
          <w:p w14:paraId="0ECD8972" w14:textId="77777777" w:rsidR="00354110" w:rsidRDefault="00354110" w:rsidP="008B13CA">
            <w:hyperlink r:id="rId20" w:history="1">
              <w:r w:rsidRPr="00C64183">
                <w:rPr>
                  <w:rStyle w:val="Hyperlink"/>
                </w:rPr>
                <w:t>a.moult@keele.ac.uk</w:t>
              </w:r>
            </w:hyperlink>
            <w:r>
              <w:t xml:space="preserve"> </w:t>
            </w:r>
          </w:p>
        </w:tc>
      </w:tr>
    </w:tbl>
    <w:p w14:paraId="7398481F" w14:textId="77777777" w:rsidR="00354110" w:rsidRDefault="00354110" w:rsidP="00354110">
      <w:pPr>
        <w:rPr>
          <w:b/>
          <w:bCs/>
        </w:rPr>
      </w:pPr>
    </w:p>
    <w:p w14:paraId="2B767C36" w14:textId="77777777" w:rsidR="00B80FD2" w:rsidRPr="00A7307B" w:rsidRDefault="00B80FD2" w:rsidP="00B80FD2">
      <w:r>
        <w:t xml:space="preserve">Studentship proposals are for guidance only. </w:t>
      </w:r>
      <w:r w:rsidRPr="00A7307B">
        <w:t xml:space="preserve">The successful </w:t>
      </w:r>
      <w:r>
        <w:t>candidates for each studentship will be expected to work with their PhD supervisory to shape the research proposal.</w:t>
      </w:r>
    </w:p>
    <w:p w14:paraId="3413B8C9" w14:textId="77777777" w:rsidR="00354110" w:rsidRDefault="00354110" w:rsidP="00354110">
      <w:pPr>
        <w:rPr>
          <w:b/>
          <w:bCs/>
        </w:rPr>
      </w:pPr>
    </w:p>
    <w:p w14:paraId="73A4C3AB" w14:textId="77777777" w:rsidR="00354110" w:rsidRDefault="00354110" w:rsidP="00354110">
      <w:pPr>
        <w:rPr>
          <w:b/>
          <w:bCs/>
        </w:rPr>
      </w:pPr>
    </w:p>
    <w:p w14:paraId="03109A25" w14:textId="77777777" w:rsidR="00354110" w:rsidRDefault="00354110" w:rsidP="00354110">
      <w:pPr>
        <w:rPr>
          <w:b/>
          <w:bCs/>
        </w:rPr>
      </w:pPr>
    </w:p>
    <w:p w14:paraId="35FEB633" w14:textId="77777777" w:rsidR="00354110" w:rsidRDefault="00354110" w:rsidP="00354110">
      <w:pPr>
        <w:rPr>
          <w:b/>
          <w:bCs/>
        </w:rPr>
      </w:pPr>
    </w:p>
    <w:p w14:paraId="32AFF2DB" w14:textId="380E99B8" w:rsidR="00354110" w:rsidRPr="00667354" w:rsidRDefault="00B80FD2" w:rsidP="00B80FD2">
      <w:pPr>
        <w:pStyle w:val="ListParagraph"/>
        <w:widowControl/>
        <w:spacing w:after="160" w:line="259" w:lineRule="auto"/>
        <w:ind w:left="0"/>
        <w:jc w:val="both"/>
        <w:rPr>
          <w:b/>
          <w:bCs/>
          <w:sz w:val="24"/>
          <w:szCs w:val="24"/>
        </w:rPr>
      </w:pPr>
      <w:r w:rsidRPr="0017388A">
        <w:rPr>
          <w:b/>
          <w:bCs/>
          <w:sz w:val="24"/>
          <w:szCs w:val="24"/>
          <w:u w:val="single"/>
        </w:rPr>
        <w:lastRenderedPageBreak/>
        <w:t>Studentship 2:</w:t>
      </w:r>
      <w:r>
        <w:rPr>
          <w:b/>
          <w:bCs/>
          <w:sz w:val="24"/>
          <w:szCs w:val="24"/>
        </w:rPr>
        <w:t xml:space="preserve"> </w:t>
      </w:r>
      <w:r w:rsidR="00081370">
        <w:rPr>
          <w:b/>
          <w:bCs/>
          <w:sz w:val="24"/>
          <w:szCs w:val="24"/>
        </w:rPr>
        <w:t>C</w:t>
      </w:r>
      <w:r w:rsidR="00354110" w:rsidRPr="00667354">
        <w:rPr>
          <w:b/>
          <w:bCs/>
          <w:sz w:val="24"/>
          <w:szCs w:val="24"/>
        </w:rPr>
        <w:t xml:space="preserve">o-designing culturally responsive resources to support primary care engagement for </w:t>
      </w:r>
      <w:r w:rsidR="00FB019B">
        <w:rPr>
          <w:b/>
          <w:bCs/>
          <w:sz w:val="24"/>
          <w:szCs w:val="24"/>
        </w:rPr>
        <w:t xml:space="preserve">people with </w:t>
      </w:r>
      <w:r w:rsidR="00354110" w:rsidRPr="00667354">
        <w:rPr>
          <w:b/>
          <w:bCs/>
          <w:sz w:val="24"/>
          <w:szCs w:val="24"/>
        </w:rPr>
        <w:t>comorbid mental health and gastrointestinal conditions</w:t>
      </w:r>
    </w:p>
    <w:p w14:paraId="23047E2C" w14:textId="4262A86A" w:rsidR="00354110" w:rsidRPr="0082663F" w:rsidRDefault="00354110" w:rsidP="00354110">
      <w:pPr>
        <w:jc w:val="both"/>
        <w:rPr>
          <w:b/>
          <w:bCs/>
        </w:rPr>
      </w:pPr>
      <w:r>
        <w:rPr>
          <w:b/>
          <w:bCs/>
        </w:rPr>
        <w:t>A</w:t>
      </w:r>
      <w:r w:rsidRPr="0082663F">
        <w:rPr>
          <w:b/>
          <w:bCs/>
        </w:rPr>
        <w:t>im</w:t>
      </w:r>
    </w:p>
    <w:p w14:paraId="7E6923D0" w14:textId="64F38D13" w:rsidR="00354110" w:rsidRDefault="00354110" w:rsidP="00354110">
      <w:pPr>
        <w:jc w:val="both"/>
      </w:pPr>
      <w:r>
        <w:t xml:space="preserve">The aim of this PhD study is to understand and address socio-cultural factors and barriers to primary care help-seeking and care delivery for comorbid mental health conditions </w:t>
      </w:r>
      <w:r w:rsidR="00FB019B">
        <w:t xml:space="preserve">and physical health problems, such as gastrointestinal problems, </w:t>
      </w:r>
      <w:r>
        <w:t xml:space="preserve">among people from minority ethnic backgrounds, and to co-design resources to support </w:t>
      </w:r>
      <w:r w:rsidR="00FB019B">
        <w:t xml:space="preserve">individuals, </w:t>
      </w:r>
      <w:r>
        <w:t>communities and healthcare professionals.</w:t>
      </w:r>
    </w:p>
    <w:p w14:paraId="228FEDDB" w14:textId="77777777" w:rsidR="00354110" w:rsidRPr="0082663F" w:rsidRDefault="00354110" w:rsidP="00354110">
      <w:pPr>
        <w:jc w:val="both"/>
        <w:rPr>
          <w:b/>
          <w:bCs/>
        </w:rPr>
      </w:pPr>
      <w:r w:rsidRPr="0082663F">
        <w:rPr>
          <w:b/>
          <w:bCs/>
        </w:rPr>
        <w:t>Approach</w:t>
      </w:r>
    </w:p>
    <w:p w14:paraId="06A4B7D0" w14:textId="77777777" w:rsidR="00354110" w:rsidRDefault="00354110" w:rsidP="00354110">
      <w:pPr>
        <w:jc w:val="both"/>
      </w:pPr>
      <w:r>
        <w:t>A mixed methods study design will be adopted, across 3 phases:</w:t>
      </w:r>
    </w:p>
    <w:p w14:paraId="782C6473" w14:textId="77777777" w:rsidR="00354110" w:rsidRDefault="00354110" w:rsidP="00354110">
      <w:pPr>
        <w:jc w:val="both"/>
      </w:pPr>
      <w:r w:rsidRPr="0095704E">
        <w:rPr>
          <w:u w:val="single"/>
        </w:rPr>
        <w:t>Phase 1</w:t>
      </w:r>
      <w:r>
        <w:rPr>
          <w:u w:val="single"/>
        </w:rPr>
        <w:t>:</w:t>
      </w:r>
      <w:r w:rsidRPr="005E0A86">
        <w:t xml:space="preserve"> </w:t>
      </w:r>
      <w:r>
        <w:t>Community-based participatory research (CBPR) within different ethnic and cultural communities, and primary care professional interviews:</w:t>
      </w:r>
    </w:p>
    <w:p w14:paraId="5A169154" w14:textId="77777777" w:rsidR="00354110" w:rsidRDefault="00354110" w:rsidP="00354110">
      <w:pPr>
        <w:pStyle w:val="ListParagraph"/>
        <w:widowControl/>
        <w:numPr>
          <w:ilvl w:val="0"/>
          <w:numId w:val="10"/>
        </w:numPr>
        <w:spacing w:after="160" w:line="259" w:lineRule="auto"/>
        <w:ind w:left="426" w:hanging="349"/>
        <w:jc w:val="both"/>
      </w:pPr>
      <w:r>
        <w:t>Creative qualitative methods, such as: Storytelling workshops, photo elicitation, or body mapping to explore lived experience, understandings, care needs and barriers to help-seeking.</w:t>
      </w:r>
    </w:p>
    <w:p w14:paraId="2ED21F9B" w14:textId="77777777" w:rsidR="00354110" w:rsidRDefault="00354110" w:rsidP="00354110">
      <w:pPr>
        <w:pStyle w:val="ListParagraph"/>
        <w:widowControl/>
        <w:numPr>
          <w:ilvl w:val="0"/>
          <w:numId w:val="10"/>
        </w:numPr>
        <w:spacing w:after="160" w:line="259" w:lineRule="auto"/>
        <w:ind w:left="426" w:hanging="349"/>
        <w:jc w:val="both"/>
      </w:pPr>
      <w:r>
        <w:t>Faith leader engagement: Interviews or focus groups with imams, pastors and/or community leaders.</w:t>
      </w:r>
    </w:p>
    <w:p w14:paraId="4E1339DA" w14:textId="77777777" w:rsidR="00354110" w:rsidRDefault="00354110" w:rsidP="00354110">
      <w:pPr>
        <w:pStyle w:val="ListParagraph"/>
        <w:widowControl/>
        <w:numPr>
          <w:ilvl w:val="0"/>
          <w:numId w:val="10"/>
        </w:numPr>
        <w:spacing w:after="160" w:line="259" w:lineRule="auto"/>
        <w:ind w:left="426" w:hanging="349"/>
        <w:jc w:val="both"/>
      </w:pPr>
      <w:r>
        <w:t>Semi-structured interviews with primary care professionals</w:t>
      </w:r>
    </w:p>
    <w:p w14:paraId="529F310B" w14:textId="77777777" w:rsidR="00354110" w:rsidRDefault="00354110" w:rsidP="00354110">
      <w:pPr>
        <w:jc w:val="both"/>
      </w:pPr>
      <w:r w:rsidRPr="0095704E">
        <w:rPr>
          <w:u w:val="single"/>
        </w:rPr>
        <w:t>Phase 2</w:t>
      </w:r>
      <w:r>
        <w:rPr>
          <w:u w:val="single"/>
        </w:rPr>
        <w:t>:</w:t>
      </w:r>
      <w:r w:rsidRPr="005E0A86">
        <w:t xml:space="preserve"> </w:t>
      </w:r>
      <w:r>
        <w:t>Secondary data analyses using existing population-based cohort data, such as the 1970 British Cohort Study (BCS70), to examine how socio-cultural factors and ethnicity are associated with comorbid gastrointestinal and common mental health conditions, and patterns of health service use.</w:t>
      </w:r>
    </w:p>
    <w:p w14:paraId="40294C76" w14:textId="77777777" w:rsidR="00354110" w:rsidRDefault="00354110" w:rsidP="00354110">
      <w:pPr>
        <w:jc w:val="both"/>
      </w:pPr>
      <w:r w:rsidRPr="0095704E">
        <w:rPr>
          <w:u w:val="single"/>
        </w:rPr>
        <w:t>Phase 3</w:t>
      </w:r>
      <w:r>
        <w:rPr>
          <w:u w:val="single"/>
        </w:rPr>
        <w:t>:</w:t>
      </w:r>
      <w:r w:rsidRPr="005E0A86">
        <w:t xml:space="preserve"> </w:t>
      </w:r>
      <w:r>
        <w:t>Co-design workshops with primary care professionals, members of ethnic and cultural communities and faith leaders to design culturally sensitive resources to:</w:t>
      </w:r>
    </w:p>
    <w:p w14:paraId="0B672010" w14:textId="77777777" w:rsidR="00354110" w:rsidRDefault="00354110" w:rsidP="00354110">
      <w:pPr>
        <w:pStyle w:val="ListParagraph"/>
        <w:widowControl/>
        <w:numPr>
          <w:ilvl w:val="0"/>
          <w:numId w:val="10"/>
        </w:numPr>
        <w:spacing w:after="160" w:line="259" w:lineRule="auto"/>
        <w:ind w:left="426" w:hanging="349"/>
        <w:jc w:val="both"/>
      </w:pPr>
      <w:r>
        <w:t>Increase awareness and understanding of gastrointestinal and mental health symptoms among different cultural communities</w:t>
      </w:r>
    </w:p>
    <w:p w14:paraId="0E45CD73" w14:textId="77777777" w:rsidR="00354110" w:rsidRDefault="00354110" w:rsidP="00354110">
      <w:pPr>
        <w:pStyle w:val="ListParagraph"/>
        <w:widowControl/>
        <w:numPr>
          <w:ilvl w:val="0"/>
          <w:numId w:val="10"/>
        </w:numPr>
        <w:spacing w:after="160" w:line="259" w:lineRule="auto"/>
        <w:ind w:left="426" w:hanging="349"/>
        <w:jc w:val="both"/>
      </w:pPr>
      <w:r>
        <w:t xml:space="preserve">Address socio-cultural and religious barriers to help-seeking </w:t>
      </w:r>
    </w:p>
    <w:p w14:paraId="26E75AC5" w14:textId="77777777" w:rsidR="00354110" w:rsidRDefault="00354110" w:rsidP="00354110">
      <w:pPr>
        <w:pStyle w:val="ListParagraph"/>
        <w:widowControl/>
        <w:numPr>
          <w:ilvl w:val="0"/>
          <w:numId w:val="10"/>
        </w:numPr>
        <w:spacing w:after="160" w:line="259" w:lineRule="auto"/>
        <w:ind w:left="426" w:hanging="349"/>
        <w:jc w:val="both"/>
      </w:pPr>
      <w:r>
        <w:t xml:space="preserve">Increase knowledge, skills and understanding of primary care professionals about cultural and religious considerations related to management of these conditions. </w:t>
      </w:r>
    </w:p>
    <w:p w14:paraId="1491EE91" w14:textId="77777777" w:rsidR="00354110" w:rsidRPr="0082663F" w:rsidRDefault="00354110" w:rsidP="00354110">
      <w:pPr>
        <w:jc w:val="both"/>
        <w:rPr>
          <w:b/>
          <w:bCs/>
        </w:rPr>
      </w:pPr>
      <w:r w:rsidRPr="0082663F">
        <w:rPr>
          <w:b/>
          <w:bCs/>
        </w:rPr>
        <w:t xml:space="preserve">Output </w:t>
      </w:r>
    </w:p>
    <w:p w14:paraId="3D79F097" w14:textId="77777777" w:rsidR="00354110" w:rsidRDefault="00354110" w:rsidP="00354110">
      <w:pPr>
        <w:jc w:val="both"/>
      </w:pPr>
      <w:r>
        <w:t>An outline of the content and format of community-facing resources and training resources for primary care professionals will be produced, that can be co-developed and tested as part of a future research grant or postdoctoral fellowship.</w:t>
      </w:r>
    </w:p>
    <w:p w14:paraId="0A0FA860" w14:textId="77777777" w:rsidR="00354110" w:rsidRDefault="00354110" w:rsidP="00354110">
      <w:pPr>
        <w:jc w:val="both"/>
      </w:pPr>
    </w:p>
    <w:p w14:paraId="15BB2459" w14:textId="77777777" w:rsidR="00354110" w:rsidRDefault="00354110" w:rsidP="00354110">
      <w:pPr>
        <w:jc w:val="both"/>
      </w:pPr>
    </w:p>
    <w:p w14:paraId="476E2A05" w14:textId="77777777" w:rsidR="00354110" w:rsidRDefault="00354110" w:rsidP="00354110">
      <w:pPr>
        <w:jc w:val="both"/>
      </w:pPr>
    </w:p>
    <w:p w14:paraId="684EEACA" w14:textId="77777777" w:rsidR="00354110" w:rsidRDefault="00354110" w:rsidP="00354110">
      <w:pPr>
        <w:jc w:val="both"/>
      </w:pPr>
    </w:p>
    <w:p w14:paraId="36923395" w14:textId="77777777" w:rsidR="00354110" w:rsidRDefault="00354110" w:rsidP="00354110">
      <w:pPr>
        <w:jc w:val="both"/>
      </w:pPr>
    </w:p>
    <w:p w14:paraId="21D199B2" w14:textId="77777777" w:rsidR="00354110" w:rsidRDefault="00354110" w:rsidP="00354110">
      <w:pPr>
        <w:jc w:val="both"/>
      </w:pPr>
    </w:p>
    <w:p w14:paraId="01020ED8" w14:textId="77777777" w:rsidR="00354110" w:rsidRDefault="00354110" w:rsidP="00354110">
      <w:pPr>
        <w:jc w:val="both"/>
      </w:pPr>
    </w:p>
    <w:p w14:paraId="47002B64" w14:textId="77777777" w:rsidR="00354110" w:rsidRDefault="00354110" w:rsidP="00354110">
      <w:pPr>
        <w:jc w:val="both"/>
      </w:pPr>
    </w:p>
    <w:sectPr w:rsidR="00354110" w:rsidSect="001C1A8D">
      <w:headerReference w:type="default" r:id="rId21"/>
      <w:pgSz w:w="11920" w:h="16840"/>
      <w:pgMar w:top="1560" w:right="102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80855" w14:textId="77777777" w:rsidR="00FD69F9" w:rsidRDefault="00FD69F9" w:rsidP="007306B1">
      <w:pPr>
        <w:spacing w:after="0" w:line="240" w:lineRule="auto"/>
      </w:pPr>
      <w:r>
        <w:separator/>
      </w:r>
    </w:p>
  </w:endnote>
  <w:endnote w:type="continuationSeparator" w:id="0">
    <w:p w14:paraId="4567FAB3" w14:textId="77777777" w:rsidR="00FD69F9" w:rsidRDefault="00FD69F9" w:rsidP="007306B1">
      <w:pPr>
        <w:spacing w:after="0" w:line="240" w:lineRule="auto"/>
      </w:pPr>
      <w:r>
        <w:continuationSeparator/>
      </w:r>
    </w:p>
  </w:endnote>
  <w:endnote w:type="continuationNotice" w:id="1">
    <w:p w14:paraId="21F9377B" w14:textId="77777777" w:rsidR="00FD69F9" w:rsidRDefault="00FD69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3C5E8" w14:textId="77777777" w:rsidR="00FD69F9" w:rsidRDefault="00FD69F9" w:rsidP="007306B1">
      <w:pPr>
        <w:spacing w:after="0" w:line="240" w:lineRule="auto"/>
      </w:pPr>
      <w:r>
        <w:separator/>
      </w:r>
    </w:p>
  </w:footnote>
  <w:footnote w:type="continuationSeparator" w:id="0">
    <w:p w14:paraId="07D45A4A" w14:textId="77777777" w:rsidR="00FD69F9" w:rsidRDefault="00FD69F9" w:rsidP="007306B1">
      <w:pPr>
        <w:spacing w:after="0" w:line="240" w:lineRule="auto"/>
      </w:pPr>
      <w:r>
        <w:continuationSeparator/>
      </w:r>
    </w:p>
  </w:footnote>
  <w:footnote w:type="continuationNotice" w:id="1">
    <w:p w14:paraId="0CDC279D" w14:textId="77777777" w:rsidR="00FD69F9" w:rsidRDefault="00FD69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4E4B" w14:textId="3656D7B6" w:rsidR="007306B1" w:rsidRDefault="007306B1">
    <w:pPr>
      <w:pStyle w:val="Header"/>
    </w:pPr>
    <w:r>
      <w:rPr>
        <w:noProof/>
        <w:color w:val="2B579A"/>
        <w:shd w:val="clear" w:color="auto" w:fill="E6E6E6"/>
      </w:rPr>
      <w:drawing>
        <wp:anchor distT="0" distB="0" distL="114300" distR="114300" simplePos="0" relativeHeight="251658240" behindDoc="1" locked="0" layoutInCell="1" allowOverlap="1" wp14:anchorId="3C9E4286" wp14:editId="24736309">
          <wp:simplePos x="0" y="0"/>
          <wp:positionH relativeFrom="column">
            <wp:posOffset>5422900</wp:posOffset>
          </wp:positionH>
          <wp:positionV relativeFrom="paragraph">
            <wp:posOffset>-200025</wp:posOffset>
          </wp:positionV>
          <wp:extent cx="1189355" cy="603885"/>
          <wp:effectExtent l="0" t="0" r="0" b="5715"/>
          <wp:wrapTight wrapText="bothSides">
            <wp:wrapPolygon edited="0">
              <wp:start x="0" y="0"/>
              <wp:lineTo x="0" y="21123"/>
              <wp:lineTo x="21104" y="21123"/>
              <wp:lineTo x="21104" y="0"/>
              <wp:lineTo x="0" y="0"/>
            </wp:wrapPolygon>
          </wp:wrapTight>
          <wp:docPr id="2" name="Picture 2" descr="Keele University brand identity - Keel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ele University brand identity - Keele Univers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355" cy="603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61A9"/>
    <w:multiLevelType w:val="hybridMultilevel"/>
    <w:tmpl w:val="3D7642CE"/>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 w15:restartNumberingAfterBreak="0">
    <w:nsid w:val="0F7F34AE"/>
    <w:multiLevelType w:val="hybridMultilevel"/>
    <w:tmpl w:val="D974EBF4"/>
    <w:lvl w:ilvl="0" w:tplc="1B5289C6">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CB7DC9"/>
    <w:multiLevelType w:val="hybridMultilevel"/>
    <w:tmpl w:val="C7803128"/>
    <w:lvl w:ilvl="0" w:tplc="08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3" w15:restartNumberingAfterBreak="0">
    <w:nsid w:val="246328F0"/>
    <w:multiLevelType w:val="hybridMultilevel"/>
    <w:tmpl w:val="B21ECB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6A5933"/>
    <w:multiLevelType w:val="hybridMultilevel"/>
    <w:tmpl w:val="47805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0769E"/>
    <w:multiLevelType w:val="hybridMultilevel"/>
    <w:tmpl w:val="B81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F160F"/>
    <w:multiLevelType w:val="hybridMultilevel"/>
    <w:tmpl w:val="8F82F206"/>
    <w:lvl w:ilvl="0" w:tplc="AC665BC8">
      <w:numFmt w:val="bullet"/>
      <w:lvlText w:val=""/>
      <w:lvlJc w:val="left"/>
      <w:pPr>
        <w:tabs>
          <w:tab w:val="num" w:pos="1004"/>
        </w:tabs>
        <w:ind w:left="1004" w:hanging="284"/>
      </w:pPr>
      <w:rPr>
        <w:rFonts w:ascii="Symbol" w:hAnsi="Symbol" w:hint="default"/>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12616C"/>
    <w:multiLevelType w:val="hybridMultilevel"/>
    <w:tmpl w:val="269EDE62"/>
    <w:lvl w:ilvl="0" w:tplc="43F0E32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B5584C"/>
    <w:multiLevelType w:val="hybridMultilevel"/>
    <w:tmpl w:val="ABEE37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761EE1"/>
    <w:multiLevelType w:val="hybridMultilevel"/>
    <w:tmpl w:val="B85AF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4DE559E"/>
    <w:multiLevelType w:val="hybridMultilevel"/>
    <w:tmpl w:val="C672B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EBB4CEC"/>
    <w:multiLevelType w:val="hybridMultilevel"/>
    <w:tmpl w:val="61FA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3966054">
    <w:abstractNumId w:val="0"/>
  </w:num>
  <w:num w:numId="2" w16cid:durableId="226845271">
    <w:abstractNumId w:val="11"/>
  </w:num>
  <w:num w:numId="3" w16cid:durableId="917713961">
    <w:abstractNumId w:val="2"/>
  </w:num>
  <w:num w:numId="4" w16cid:durableId="1590456983">
    <w:abstractNumId w:val="6"/>
  </w:num>
  <w:num w:numId="5" w16cid:durableId="2122527734">
    <w:abstractNumId w:val="5"/>
  </w:num>
  <w:num w:numId="6" w16cid:durableId="1307902804">
    <w:abstractNumId w:val="6"/>
  </w:num>
  <w:num w:numId="7" w16cid:durableId="2144230947">
    <w:abstractNumId w:val="4"/>
  </w:num>
  <w:num w:numId="8" w16cid:durableId="1697265526">
    <w:abstractNumId w:val="3"/>
  </w:num>
  <w:num w:numId="9" w16cid:durableId="196625461">
    <w:abstractNumId w:val="8"/>
  </w:num>
  <w:num w:numId="10" w16cid:durableId="247810116">
    <w:abstractNumId w:val="7"/>
  </w:num>
  <w:num w:numId="11" w16cid:durableId="1281455892">
    <w:abstractNumId w:val="1"/>
  </w:num>
  <w:num w:numId="12" w16cid:durableId="1844272851">
    <w:abstractNumId w:val="9"/>
  </w:num>
  <w:num w:numId="13" w16cid:durableId="7314633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9w9svp0rvptw7efzd3xtetyz02xts2f5wsx&quot;&gt;Prohibitins&lt;record-ids&gt;&lt;item&gt;1&lt;/item&gt;&lt;item&gt;13&lt;/item&gt;&lt;item&gt;64&lt;/item&gt;&lt;item&gt;95&lt;/item&gt;&lt;item&gt;354&lt;/item&gt;&lt;/record-ids&gt;&lt;/item&gt;&lt;/Libraries&gt;"/>
  </w:docVars>
  <w:rsids>
    <w:rsidRoot w:val="00B536EC"/>
    <w:rsid w:val="000329B7"/>
    <w:rsid w:val="00034C5A"/>
    <w:rsid w:val="00043224"/>
    <w:rsid w:val="00044DCF"/>
    <w:rsid w:val="00062995"/>
    <w:rsid w:val="00066B01"/>
    <w:rsid w:val="00081370"/>
    <w:rsid w:val="00093BEC"/>
    <w:rsid w:val="000A0294"/>
    <w:rsid w:val="000C6AEF"/>
    <w:rsid w:val="000D4CB8"/>
    <w:rsid w:val="000D54F3"/>
    <w:rsid w:val="000E0958"/>
    <w:rsid w:val="000F3230"/>
    <w:rsid w:val="000F45D6"/>
    <w:rsid w:val="000F59BF"/>
    <w:rsid w:val="000F7A35"/>
    <w:rsid w:val="001121C5"/>
    <w:rsid w:val="00113B9E"/>
    <w:rsid w:val="00152CFC"/>
    <w:rsid w:val="00152DDF"/>
    <w:rsid w:val="00160F05"/>
    <w:rsid w:val="00164ECA"/>
    <w:rsid w:val="001701D4"/>
    <w:rsid w:val="0017388A"/>
    <w:rsid w:val="00176BF9"/>
    <w:rsid w:val="001976B9"/>
    <w:rsid w:val="001A2B25"/>
    <w:rsid w:val="001A3403"/>
    <w:rsid w:val="001B09A6"/>
    <w:rsid w:val="001B2296"/>
    <w:rsid w:val="001B31F6"/>
    <w:rsid w:val="001B743B"/>
    <w:rsid w:val="001C0033"/>
    <w:rsid w:val="001C1A8D"/>
    <w:rsid w:val="001C678E"/>
    <w:rsid w:val="001E60E9"/>
    <w:rsid w:val="001E7985"/>
    <w:rsid w:val="002033F9"/>
    <w:rsid w:val="0021366B"/>
    <w:rsid w:val="0022391D"/>
    <w:rsid w:val="00223FC9"/>
    <w:rsid w:val="00226A49"/>
    <w:rsid w:val="0022784D"/>
    <w:rsid w:val="00232D6B"/>
    <w:rsid w:val="002345C3"/>
    <w:rsid w:val="00245865"/>
    <w:rsid w:val="0024652C"/>
    <w:rsid w:val="00264A09"/>
    <w:rsid w:val="002708CD"/>
    <w:rsid w:val="002736B5"/>
    <w:rsid w:val="00276B2D"/>
    <w:rsid w:val="002879E4"/>
    <w:rsid w:val="00296752"/>
    <w:rsid w:val="002B17A1"/>
    <w:rsid w:val="002B7361"/>
    <w:rsid w:val="002C71D5"/>
    <w:rsid w:val="002C7773"/>
    <w:rsid w:val="002D0757"/>
    <w:rsid w:val="002D2D42"/>
    <w:rsid w:val="002E4862"/>
    <w:rsid w:val="002F7AFF"/>
    <w:rsid w:val="002F7C4E"/>
    <w:rsid w:val="00320B94"/>
    <w:rsid w:val="00330D6C"/>
    <w:rsid w:val="00345474"/>
    <w:rsid w:val="00354110"/>
    <w:rsid w:val="00363BD4"/>
    <w:rsid w:val="003647BF"/>
    <w:rsid w:val="00381BCD"/>
    <w:rsid w:val="0039104F"/>
    <w:rsid w:val="00393DD9"/>
    <w:rsid w:val="00397754"/>
    <w:rsid w:val="0039788B"/>
    <w:rsid w:val="003A6846"/>
    <w:rsid w:val="003B1EB6"/>
    <w:rsid w:val="003C0F0A"/>
    <w:rsid w:val="003C27EC"/>
    <w:rsid w:val="003C734A"/>
    <w:rsid w:val="003F1088"/>
    <w:rsid w:val="003F1DE5"/>
    <w:rsid w:val="003F3070"/>
    <w:rsid w:val="00402CBE"/>
    <w:rsid w:val="00403719"/>
    <w:rsid w:val="00425026"/>
    <w:rsid w:val="00425EAF"/>
    <w:rsid w:val="004313C8"/>
    <w:rsid w:val="00452C64"/>
    <w:rsid w:val="0045536D"/>
    <w:rsid w:val="00456576"/>
    <w:rsid w:val="00471F54"/>
    <w:rsid w:val="00477643"/>
    <w:rsid w:val="004A09E4"/>
    <w:rsid w:val="004B55E2"/>
    <w:rsid w:val="004C612E"/>
    <w:rsid w:val="004C6C2E"/>
    <w:rsid w:val="004D585B"/>
    <w:rsid w:val="004E625F"/>
    <w:rsid w:val="004E7207"/>
    <w:rsid w:val="004F0742"/>
    <w:rsid w:val="00505CB5"/>
    <w:rsid w:val="00520988"/>
    <w:rsid w:val="00523295"/>
    <w:rsid w:val="0052631D"/>
    <w:rsid w:val="0053244B"/>
    <w:rsid w:val="00533D7D"/>
    <w:rsid w:val="00535EB5"/>
    <w:rsid w:val="00543E87"/>
    <w:rsid w:val="005445F1"/>
    <w:rsid w:val="005446C7"/>
    <w:rsid w:val="005550C2"/>
    <w:rsid w:val="00555F02"/>
    <w:rsid w:val="005562A5"/>
    <w:rsid w:val="00564E81"/>
    <w:rsid w:val="0057204D"/>
    <w:rsid w:val="005816B7"/>
    <w:rsid w:val="005824C9"/>
    <w:rsid w:val="00592E5E"/>
    <w:rsid w:val="00593688"/>
    <w:rsid w:val="005A2AEF"/>
    <w:rsid w:val="005A68DB"/>
    <w:rsid w:val="005A7A99"/>
    <w:rsid w:val="005B66A6"/>
    <w:rsid w:val="005C0F4B"/>
    <w:rsid w:val="005C3FCF"/>
    <w:rsid w:val="005C6240"/>
    <w:rsid w:val="005C6B51"/>
    <w:rsid w:val="005E6036"/>
    <w:rsid w:val="006071CA"/>
    <w:rsid w:val="0062100C"/>
    <w:rsid w:val="006220CC"/>
    <w:rsid w:val="006426E2"/>
    <w:rsid w:val="00652A70"/>
    <w:rsid w:val="00654AA7"/>
    <w:rsid w:val="006612DA"/>
    <w:rsid w:val="00667837"/>
    <w:rsid w:val="00684088"/>
    <w:rsid w:val="00692B61"/>
    <w:rsid w:val="00696AF0"/>
    <w:rsid w:val="00697D90"/>
    <w:rsid w:val="006A332C"/>
    <w:rsid w:val="006A34C1"/>
    <w:rsid w:val="006B28EE"/>
    <w:rsid w:val="006B34BC"/>
    <w:rsid w:val="006B43B0"/>
    <w:rsid w:val="006D1AE0"/>
    <w:rsid w:val="006F468E"/>
    <w:rsid w:val="0071383A"/>
    <w:rsid w:val="00726B8A"/>
    <w:rsid w:val="00726D14"/>
    <w:rsid w:val="007306B1"/>
    <w:rsid w:val="00741C18"/>
    <w:rsid w:val="00741C70"/>
    <w:rsid w:val="007489FE"/>
    <w:rsid w:val="007521E6"/>
    <w:rsid w:val="007721FD"/>
    <w:rsid w:val="00777675"/>
    <w:rsid w:val="00780F16"/>
    <w:rsid w:val="00791623"/>
    <w:rsid w:val="00795457"/>
    <w:rsid w:val="007A1157"/>
    <w:rsid w:val="007A76BE"/>
    <w:rsid w:val="007C0928"/>
    <w:rsid w:val="007D7014"/>
    <w:rsid w:val="007E0D73"/>
    <w:rsid w:val="007F137E"/>
    <w:rsid w:val="007F247B"/>
    <w:rsid w:val="00801234"/>
    <w:rsid w:val="00825169"/>
    <w:rsid w:val="00835097"/>
    <w:rsid w:val="00837B01"/>
    <w:rsid w:val="00852E5F"/>
    <w:rsid w:val="00866E72"/>
    <w:rsid w:val="00870892"/>
    <w:rsid w:val="008751F4"/>
    <w:rsid w:val="00876AD5"/>
    <w:rsid w:val="00887C98"/>
    <w:rsid w:val="008A0CFA"/>
    <w:rsid w:val="008A3DB3"/>
    <w:rsid w:val="008C295F"/>
    <w:rsid w:val="008E1CC4"/>
    <w:rsid w:val="008E6138"/>
    <w:rsid w:val="008F56BF"/>
    <w:rsid w:val="009030C2"/>
    <w:rsid w:val="00904584"/>
    <w:rsid w:val="009273FE"/>
    <w:rsid w:val="00931AEE"/>
    <w:rsid w:val="009609D2"/>
    <w:rsid w:val="009768AD"/>
    <w:rsid w:val="009936E5"/>
    <w:rsid w:val="009A0F97"/>
    <w:rsid w:val="009A466A"/>
    <w:rsid w:val="009B2E8E"/>
    <w:rsid w:val="00A101E8"/>
    <w:rsid w:val="00A36CDA"/>
    <w:rsid w:val="00A42CB4"/>
    <w:rsid w:val="00A463D7"/>
    <w:rsid w:val="00A531B7"/>
    <w:rsid w:val="00A54C12"/>
    <w:rsid w:val="00A64F5E"/>
    <w:rsid w:val="00A66BF9"/>
    <w:rsid w:val="00A67400"/>
    <w:rsid w:val="00A70284"/>
    <w:rsid w:val="00A73F0B"/>
    <w:rsid w:val="00A74DA8"/>
    <w:rsid w:val="00A80B20"/>
    <w:rsid w:val="00A82504"/>
    <w:rsid w:val="00A86A08"/>
    <w:rsid w:val="00A915DF"/>
    <w:rsid w:val="00A9623E"/>
    <w:rsid w:val="00AB3418"/>
    <w:rsid w:val="00AE3731"/>
    <w:rsid w:val="00AE66B9"/>
    <w:rsid w:val="00B0457C"/>
    <w:rsid w:val="00B105A9"/>
    <w:rsid w:val="00B40F4A"/>
    <w:rsid w:val="00B4762C"/>
    <w:rsid w:val="00B536EC"/>
    <w:rsid w:val="00B80FD2"/>
    <w:rsid w:val="00BA2A51"/>
    <w:rsid w:val="00BB56A8"/>
    <w:rsid w:val="00BC7A70"/>
    <w:rsid w:val="00BD1D42"/>
    <w:rsid w:val="00BD370A"/>
    <w:rsid w:val="00BD41C6"/>
    <w:rsid w:val="00C034B9"/>
    <w:rsid w:val="00C042A5"/>
    <w:rsid w:val="00C04AE0"/>
    <w:rsid w:val="00C076EF"/>
    <w:rsid w:val="00C30567"/>
    <w:rsid w:val="00C354EA"/>
    <w:rsid w:val="00C41417"/>
    <w:rsid w:val="00C45363"/>
    <w:rsid w:val="00C51A8B"/>
    <w:rsid w:val="00C52CB5"/>
    <w:rsid w:val="00C5452C"/>
    <w:rsid w:val="00C71AAE"/>
    <w:rsid w:val="00C82818"/>
    <w:rsid w:val="00C9054D"/>
    <w:rsid w:val="00C95A67"/>
    <w:rsid w:val="00CA1BA5"/>
    <w:rsid w:val="00CA2A9F"/>
    <w:rsid w:val="00CB0A8E"/>
    <w:rsid w:val="00CC111B"/>
    <w:rsid w:val="00CD3AD3"/>
    <w:rsid w:val="00CD6365"/>
    <w:rsid w:val="00CE4511"/>
    <w:rsid w:val="00CF0746"/>
    <w:rsid w:val="00D076C2"/>
    <w:rsid w:val="00D12E3A"/>
    <w:rsid w:val="00D141C6"/>
    <w:rsid w:val="00D23FDB"/>
    <w:rsid w:val="00D63200"/>
    <w:rsid w:val="00D93127"/>
    <w:rsid w:val="00D93270"/>
    <w:rsid w:val="00DA19E6"/>
    <w:rsid w:val="00DA3F3C"/>
    <w:rsid w:val="00DB4691"/>
    <w:rsid w:val="00DB5656"/>
    <w:rsid w:val="00DD25FE"/>
    <w:rsid w:val="00DD5F43"/>
    <w:rsid w:val="00DE2C7C"/>
    <w:rsid w:val="00DE6AD8"/>
    <w:rsid w:val="00DF2C9C"/>
    <w:rsid w:val="00DFEA30"/>
    <w:rsid w:val="00E10D30"/>
    <w:rsid w:val="00E13575"/>
    <w:rsid w:val="00E33991"/>
    <w:rsid w:val="00E3522E"/>
    <w:rsid w:val="00E35EFB"/>
    <w:rsid w:val="00E71246"/>
    <w:rsid w:val="00EA1916"/>
    <w:rsid w:val="00EA3FC3"/>
    <w:rsid w:val="00EA4C7C"/>
    <w:rsid w:val="00EA79A7"/>
    <w:rsid w:val="00EB43A7"/>
    <w:rsid w:val="00EC11E2"/>
    <w:rsid w:val="00EC12A4"/>
    <w:rsid w:val="00EC5A4C"/>
    <w:rsid w:val="00ED4E56"/>
    <w:rsid w:val="00EF1B60"/>
    <w:rsid w:val="00EF2512"/>
    <w:rsid w:val="00F14B0E"/>
    <w:rsid w:val="00F20452"/>
    <w:rsid w:val="00F20F4B"/>
    <w:rsid w:val="00F3761E"/>
    <w:rsid w:val="00F4201A"/>
    <w:rsid w:val="00F519F6"/>
    <w:rsid w:val="00F51E68"/>
    <w:rsid w:val="00F52364"/>
    <w:rsid w:val="00F52A17"/>
    <w:rsid w:val="00F62703"/>
    <w:rsid w:val="00F702C3"/>
    <w:rsid w:val="00F826AC"/>
    <w:rsid w:val="00FB019B"/>
    <w:rsid w:val="00FB7753"/>
    <w:rsid w:val="00FD69F9"/>
    <w:rsid w:val="00FE1DF9"/>
    <w:rsid w:val="04178AF2"/>
    <w:rsid w:val="04F5FEBE"/>
    <w:rsid w:val="0547FB21"/>
    <w:rsid w:val="087F9BE3"/>
    <w:rsid w:val="091F40D5"/>
    <w:rsid w:val="09F9A01C"/>
    <w:rsid w:val="0A5430DE"/>
    <w:rsid w:val="122E6BAF"/>
    <w:rsid w:val="13EE2645"/>
    <w:rsid w:val="1701DCD2"/>
    <w:rsid w:val="172B764C"/>
    <w:rsid w:val="19D08A87"/>
    <w:rsid w:val="1B778AD6"/>
    <w:rsid w:val="1BD54DF5"/>
    <w:rsid w:val="1F0CEEB7"/>
    <w:rsid w:val="204AFBF9"/>
    <w:rsid w:val="29F30C7A"/>
    <w:rsid w:val="2D760749"/>
    <w:rsid w:val="2EF8CE69"/>
    <w:rsid w:val="3268CAA2"/>
    <w:rsid w:val="32FA3F55"/>
    <w:rsid w:val="3751E949"/>
    <w:rsid w:val="37FF8301"/>
    <w:rsid w:val="3B405FBE"/>
    <w:rsid w:val="3E3160FD"/>
    <w:rsid w:val="3F6BC373"/>
    <w:rsid w:val="3FBFDB5D"/>
    <w:rsid w:val="4013D0E1"/>
    <w:rsid w:val="51C29A36"/>
    <w:rsid w:val="539727A4"/>
    <w:rsid w:val="55494113"/>
    <w:rsid w:val="55D80064"/>
    <w:rsid w:val="59DD1BB8"/>
    <w:rsid w:val="5AB35F0D"/>
    <w:rsid w:val="5D31A058"/>
    <w:rsid w:val="5F8C0BA2"/>
    <w:rsid w:val="61097834"/>
    <w:rsid w:val="67749FFB"/>
    <w:rsid w:val="68B6C6FA"/>
    <w:rsid w:val="6A52975B"/>
    <w:rsid w:val="6B27E90A"/>
    <w:rsid w:val="6E3A3311"/>
    <w:rsid w:val="70C1D8DF"/>
    <w:rsid w:val="72466DB3"/>
    <w:rsid w:val="72BB6C5F"/>
    <w:rsid w:val="778EDD82"/>
    <w:rsid w:val="7796CB08"/>
    <w:rsid w:val="7AAE2323"/>
    <w:rsid w:val="7AC67E44"/>
    <w:rsid w:val="7C624EA5"/>
    <w:rsid w:val="7CA51391"/>
    <w:rsid w:val="7FFCB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E5AE3E"/>
  <w15:docId w15:val="{0A366976-3A39-4F59-8198-95DCF292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F4B"/>
    <w:pPr>
      <w:widowControl w:val="0"/>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BA5"/>
    <w:pPr>
      <w:ind w:left="720"/>
      <w:contextualSpacing/>
    </w:pPr>
  </w:style>
  <w:style w:type="character" w:styleId="Hyperlink">
    <w:name w:val="Hyperlink"/>
    <w:basedOn w:val="DefaultParagraphFont"/>
    <w:uiPriority w:val="99"/>
    <w:rsid w:val="003F3070"/>
    <w:rPr>
      <w:rFonts w:cs="Times New Roman"/>
      <w:color w:val="0000FF"/>
      <w:u w:val="single"/>
    </w:rPr>
  </w:style>
  <w:style w:type="character" w:styleId="FollowedHyperlink">
    <w:name w:val="FollowedHyperlink"/>
    <w:basedOn w:val="DefaultParagraphFont"/>
    <w:uiPriority w:val="99"/>
    <w:semiHidden/>
    <w:unhideWhenUsed/>
    <w:rsid w:val="00FB7753"/>
    <w:rPr>
      <w:color w:val="800080" w:themeColor="followedHyperlink"/>
      <w:u w:val="single"/>
    </w:rPr>
  </w:style>
  <w:style w:type="paragraph" w:customStyle="1" w:styleId="EndNoteBibliographyTitle">
    <w:name w:val="EndNote Bibliography Title"/>
    <w:basedOn w:val="Normal"/>
    <w:link w:val="EndNoteBibliographyTitleChar"/>
    <w:rsid w:val="00A74DA8"/>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A74DA8"/>
    <w:rPr>
      <w:rFonts w:cs="Calibri"/>
      <w:noProof/>
      <w:lang w:val="en-GB"/>
    </w:rPr>
  </w:style>
  <w:style w:type="paragraph" w:customStyle="1" w:styleId="EndNoteBibliography">
    <w:name w:val="EndNote Bibliography"/>
    <w:basedOn w:val="Normal"/>
    <w:link w:val="EndNoteBibliographyChar"/>
    <w:rsid w:val="00A74DA8"/>
    <w:pPr>
      <w:spacing w:line="240" w:lineRule="auto"/>
    </w:pPr>
    <w:rPr>
      <w:rFonts w:cs="Calibri"/>
      <w:noProof/>
    </w:rPr>
  </w:style>
  <w:style w:type="character" w:customStyle="1" w:styleId="EndNoteBibliographyChar">
    <w:name w:val="EndNote Bibliography Char"/>
    <w:basedOn w:val="DefaultParagraphFont"/>
    <w:link w:val="EndNoteBibliography"/>
    <w:rsid w:val="00A74DA8"/>
    <w:rPr>
      <w:rFonts w:cs="Calibri"/>
      <w:noProof/>
      <w:lang w:val="en-GB"/>
    </w:rPr>
  </w:style>
  <w:style w:type="character" w:styleId="CommentReference">
    <w:name w:val="annotation reference"/>
    <w:basedOn w:val="DefaultParagraphFont"/>
    <w:uiPriority w:val="99"/>
    <w:semiHidden/>
    <w:unhideWhenUsed/>
    <w:rsid w:val="000F45D6"/>
    <w:rPr>
      <w:sz w:val="16"/>
      <w:szCs w:val="16"/>
    </w:rPr>
  </w:style>
  <w:style w:type="paragraph" w:styleId="CommentText">
    <w:name w:val="annotation text"/>
    <w:basedOn w:val="Normal"/>
    <w:link w:val="CommentTextChar"/>
    <w:uiPriority w:val="99"/>
    <w:unhideWhenUsed/>
    <w:rsid w:val="000F45D6"/>
    <w:pPr>
      <w:spacing w:line="240" w:lineRule="auto"/>
    </w:pPr>
    <w:rPr>
      <w:sz w:val="20"/>
      <w:szCs w:val="20"/>
    </w:rPr>
  </w:style>
  <w:style w:type="character" w:customStyle="1" w:styleId="CommentTextChar">
    <w:name w:val="Comment Text Char"/>
    <w:basedOn w:val="DefaultParagraphFont"/>
    <w:link w:val="CommentText"/>
    <w:uiPriority w:val="99"/>
    <w:rsid w:val="000F45D6"/>
    <w:rPr>
      <w:sz w:val="20"/>
      <w:szCs w:val="20"/>
      <w:lang w:val="en-GB"/>
    </w:rPr>
  </w:style>
  <w:style w:type="paragraph" w:styleId="CommentSubject">
    <w:name w:val="annotation subject"/>
    <w:basedOn w:val="CommentText"/>
    <w:next w:val="CommentText"/>
    <w:link w:val="CommentSubjectChar"/>
    <w:uiPriority w:val="99"/>
    <w:semiHidden/>
    <w:unhideWhenUsed/>
    <w:rsid w:val="000F45D6"/>
    <w:rPr>
      <w:b/>
      <w:bCs/>
    </w:rPr>
  </w:style>
  <w:style w:type="character" w:customStyle="1" w:styleId="CommentSubjectChar">
    <w:name w:val="Comment Subject Char"/>
    <w:basedOn w:val="CommentTextChar"/>
    <w:link w:val="CommentSubject"/>
    <w:uiPriority w:val="99"/>
    <w:semiHidden/>
    <w:rsid w:val="000F45D6"/>
    <w:rPr>
      <w:b/>
      <w:bCs/>
      <w:sz w:val="20"/>
      <w:szCs w:val="20"/>
      <w:lang w:val="en-GB"/>
    </w:rPr>
  </w:style>
  <w:style w:type="paragraph" w:styleId="BalloonText">
    <w:name w:val="Balloon Text"/>
    <w:basedOn w:val="Normal"/>
    <w:link w:val="BalloonTextChar"/>
    <w:uiPriority w:val="99"/>
    <w:semiHidden/>
    <w:unhideWhenUsed/>
    <w:rsid w:val="000F4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5D6"/>
    <w:rPr>
      <w:rFonts w:ascii="Tahoma" w:hAnsi="Tahoma" w:cs="Tahoma"/>
      <w:sz w:val="16"/>
      <w:szCs w:val="16"/>
      <w:lang w:val="en-GB"/>
    </w:rPr>
  </w:style>
  <w:style w:type="character" w:customStyle="1" w:styleId="m-7697587604611520911bumpedfont15">
    <w:name w:val="m_-7697587604611520911bumpedfont15"/>
    <w:basedOn w:val="DefaultParagraphFont"/>
    <w:rsid w:val="00226A49"/>
  </w:style>
  <w:style w:type="character" w:customStyle="1" w:styleId="apple-converted-space">
    <w:name w:val="apple-converted-space"/>
    <w:basedOn w:val="DefaultParagraphFont"/>
    <w:rsid w:val="000F3230"/>
  </w:style>
  <w:style w:type="character" w:customStyle="1" w:styleId="UnresolvedMention1">
    <w:name w:val="Unresolved Mention1"/>
    <w:basedOn w:val="DefaultParagraphFont"/>
    <w:uiPriority w:val="99"/>
    <w:semiHidden/>
    <w:unhideWhenUsed/>
    <w:rsid w:val="00696AF0"/>
    <w:rPr>
      <w:color w:val="605E5C"/>
      <w:shd w:val="clear" w:color="auto" w:fill="E1DFDD"/>
    </w:rPr>
  </w:style>
  <w:style w:type="character" w:customStyle="1" w:styleId="UnresolvedMention2">
    <w:name w:val="Unresolved Mention2"/>
    <w:basedOn w:val="DefaultParagraphFont"/>
    <w:uiPriority w:val="99"/>
    <w:semiHidden/>
    <w:unhideWhenUsed/>
    <w:rsid w:val="00593688"/>
    <w:rPr>
      <w:color w:val="605E5C"/>
      <w:shd w:val="clear" w:color="auto" w:fill="E1DFDD"/>
    </w:rPr>
  </w:style>
  <w:style w:type="character" w:styleId="UnresolvedMention">
    <w:name w:val="Unresolved Mention"/>
    <w:basedOn w:val="DefaultParagraphFont"/>
    <w:uiPriority w:val="99"/>
    <w:semiHidden/>
    <w:unhideWhenUsed/>
    <w:rsid w:val="002D2D42"/>
    <w:rPr>
      <w:color w:val="605E5C"/>
      <w:shd w:val="clear" w:color="auto" w:fill="E1DFDD"/>
    </w:rPr>
  </w:style>
  <w:style w:type="paragraph" w:styleId="Header">
    <w:name w:val="header"/>
    <w:basedOn w:val="Normal"/>
    <w:link w:val="HeaderChar"/>
    <w:uiPriority w:val="99"/>
    <w:unhideWhenUsed/>
    <w:rsid w:val="00730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6B1"/>
    <w:rPr>
      <w:lang w:val="en-GB"/>
    </w:rPr>
  </w:style>
  <w:style w:type="paragraph" w:styleId="Footer">
    <w:name w:val="footer"/>
    <w:basedOn w:val="Normal"/>
    <w:link w:val="FooterChar"/>
    <w:uiPriority w:val="99"/>
    <w:unhideWhenUsed/>
    <w:rsid w:val="00730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6B1"/>
    <w:rPr>
      <w:lang w:val="en-GB"/>
    </w:rPr>
  </w:style>
  <w:style w:type="paragraph" w:styleId="NoSpacing">
    <w:name w:val="No Spacing"/>
    <w:uiPriority w:val="1"/>
    <w:qFormat/>
    <w:rsid w:val="007306B1"/>
    <w:pPr>
      <w:widowControl w:val="0"/>
    </w:pPr>
    <w:rPr>
      <w:lang w:val="en-GB"/>
    </w:rPr>
  </w:style>
  <w:style w:type="character" w:styleId="Mention">
    <w:name w:val="Mention"/>
    <w:basedOn w:val="DefaultParagraphFont"/>
    <w:uiPriority w:val="99"/>
    <w:unhideWhenUsed/>
    <w:rsid w:val="002708CD"/>
    <w:rPr>
      <w:color w:val="2B579A"/>
      <w:shd w:val="clear" w:color="auto" w:fill="E6E6E6"/>
    </w:rPr>
  </w:style>
  <w:style w:type="table" w:styleId="TableGrid">
    <w:name w:val="Table Grid"/>
    <w:basedOn w:val="TableNormal"/>
    <w:uiPriority w:val="39"/>
    <w:locked/>
    <w:rsid w:val="00354110"/>
    <w:rPr>
      <w:rFonts w:asciiTheme="minorHAnsi" w:eastAsiaTheme="minorHAnsi" w:hAnsiTheme="minorHAnsi" w:cstheme="minorBidi"/>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019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7837">
      <w:bodyDiv w:val="1"/>
      <w:marLeft w:val="0"/>
      <w:marRight w:val="0"/>
      <w:marTop w:val="0"/>
      <w:marBottom w:val="0"/>
      <w:divBdr>
        <w:top w:val="none" w:sz="0" w:space="0" w:color="auto"/>
        <w:left w:val="none" w:sz="0" w:space="0" w:color="auto"/>
        <w:bottom w:val="none" w:sz="0" w:space="0" w:color="auto"/>
        <w:right w:val="none" w:sz="0" w:space="0" w:color="auto"/>
      </w:divBdr>
    </w:div>
    <w:div w:id="395664536">
      <w:bodyDiv w:val="1"/>
      <w:marLeft w:val="0"/>
      <w:marRight w:val="0"/>
      <w:marTop w:val="0"/>
      <w:marBottom w:val="0"/>
      <w:divBdr>
        <w:top w:val="none" w:sz="0" w:space="0" w:color="auto"/>
        <w:left w:val="none" w:sz="0" w:space="0" w:color="auto"/>
        <w:bottom w:val="none" w:sz="0" w:space="0" w:color="auto"/>
        <w:right w:val="none" w:sz="0" w:space="0" w:color="auto"/>
      </w:divBdr>
    </w:div>
    <w:div w:id="899243711">
      <w:bodyDiv w:val="1"/>
      <w:marLeft w:val="0"/>
      <w:marRight w:val="0"/>
      <w:marTop w:val="0"/>
      <w:marBottom w:val="0"/>
      <w:divBdr>
        <w:top w:val="none" w:sz="0" w:space="0" w:color="auto"/>
        <w:left w:val="none" w:sz="0" w:space="0" w:color="auto"/>
        <w:bottom w:val="none" w:sz="0" w:space="0" w:color="auto"/>
        <w:right w:val="none" w:sz="0" w:space="0" w:color="auto"/>
      </w:divBdr>
    </w:div>
    <w:div w:id="1415128821">
      <w:bodyDiv w:val="1"/>
      <w:marLeft w:val="0"/>
      <w:marRight w:val="0"/>
      <w:marTop w:val="0"/>
      <w:marBottom w:val="0"/>
      <w:divBdr>
        <w:top w:val="none" w:sz="0" w:space="0" w:color="auto"/>
        <w:left w:val="none" w:sz="0" w:space="0" w:color="auto"/>
        <w:bottom w:val="none" w:sz="0" w:space="0" w:color="auto"/>
        <w:right w:val="none" w:sz="0" w:space="0" w:color="auto"/>
      </w:divBdr>
    </w:div>
    <w:div w:id="1917789249">
      <w:bodyDiv w:val="1"/>
      <w:marLeft w:val="0"/>
      <w:marRight w:val="0"/>
      <w:marTop w:val="0"/>
      <w:marBottom w:val="0"/>
      <w:divBdr>
        <w:top w:val="none" w:sz="0" w:space="0" w:color="auto"/>
        <w:left w:val="none" w:sz="0" w:space="0" w:color="auto"/>
        <w:bottom w:val="none" w:sz="0" w:space="0" w:color="auto"/>
        <w:right w:val="none" w:sz="0" w:space="0" w:color="auto"/>
      </w:divBdr>
    </w:div>
    <w:div w:id="195671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saunders@keele.ac.uk" TargetMode="External"/><Relationship Id="rId18" Type="http://schemas.openxmlformats.org/officeDocument/2006/relationships/hyperlink" Target="mailto:b.saunders@keele.ac.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fmhs_pgradmin@keele.ac.uk" TargetMode="External"/><Relationship Id="rId17" Type="http://schemas.openxmlformats.org/officeDocument/2006/relationships/hyperlink" Target="mailto:g.lamph@keele.ac.uk" TargetMode="External"/><Relationship Id="rId2" Type="http://schemas.openxmlformats.org/officeDocument/2006/relationships/customXml" Target="../customXml/item2.xml"/><Relationship Id="rId16" Type="http://schemas.openxmlformats.org/officeDocument/2006/relationships/hyperlink" Target="https://www.keele.ac.uk/raceequalitycharter/disabilityconfident/" TargetMode="External"/><Relationship Id="rId20" Type="http://schemas.openxmlformats.org/officeDocument/2006/relationships/hyperlink" Target="mailto:a.moult@keele.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eele.ac.uk/pgresearch/studentships/" TargetMode="Externa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www.keele.ac.uk/athenaswan/" TargetMode="External"/><Relationship Id="rId23" Type="http://schemas.openxmlformats.org/officeDocument/2006/relationships/theme" Target="theme/theme1.xml"/><Relationship Id="rId10" Type="http://schemas.openxmlformats.org/officeDocument/2006/relationships/hyperlink" Target="https://www.keele.ac.uk/media/keeleuniversity/policyzone20/studentandacademicservices/postgraduate-research-degrees-cop.pdf" TargetMode="External"/><Relationship Id="rId19" Type="http://schemas.openxmlformats.org/officeDocument/2006/relationships/hyperlink" Target="mailto:t.kingstone@keele.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eele.ac.uk/equalitydiversit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da9d3fb-4095-46d5-aa6a-7b08e28009f0" xsi:nil="true"/>
    <TaxCatchAll xmlns="fa1d98a3-0498-4809-b7e1-4872d21c9bc4" xsi:nil="true"/>
    <lcf76f155ced4ddcb4097134ff3c332f xmlns="dda9d3fb-4095-46d5-aa6a-7b08e28009f0">
      <Terms xmlns="http://schemas.microsoft.com/office/infopath/2007/PartnerControls"/>
    </lcf76f155ced4ddcb4097134ff3c332f>
    <SharedWithUsers xmlns="fa1d98a3-0498-4809-b7e1-4872d21c9bc4">
      <UserInfo>
        <DisplayName>Donna Bailey</DisplayName>
        <AccountId>506</AccountId>
        <AccountType/>
      </UserInfo>
      <UserInfo>
        <DisplayName>Lisa Cartlidge</DisplayName>
        <AccountId>90</AccountId>
        <AccountType/>
      </UserInfo>
      <UserInfo>
        <DisplayName>Ellie Assaf</DisplayName>
        <AccountId>966</AccountId>
        <AccountType/>
      </UserInfo>
      <UserInfo>
        <DisplayName>Abigail Locke</DisplayName>
        <AccountId>429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9F280FDB2FCF41BDA09C9D548978D7" ma:contentTypeVersion="17" ma:contentTypeDescription="Create a new document." ma:contentTypeScope="" ma:versionID="0aa32e82aaa9c4c1d7ff8319cedc0892">
  <xsd:schema xmlns:xsd="http://www.w3.org/2001/XMLSchema" xmlns:xs="http://www.w3.org/2001/XMLSchema" xmlns:p="http://schemas.microsoft.com/office/2006/metadata/properties" xmlns:ns2="dda9d3fb-4095-46d5-aa6a-7b08e28009f0" xmlns:ns3="fa1d98a3-0498-4809-b7e1-4872d21c9bc4" targetNamespace="http://schemas.microsoft.com/office/2006/metadata/properties" ma:root="true" ma:fieldsID="9cc619ccf354e5245f1acb06bdb2d3fc" ns2:_="" ns3:_="">
    <xsd:import namespace="dda9d3fb-4095-46d5-aa6a-7b08e28009f0"/>
    <xsd:import namespace="fa1d98a3-0498-4809-b7e1-4872d21c9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d3fb-4095-46d5-aa6a-7b08e2800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1d98a3-0498-4809-b7e1-4872d21c9b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b7bf260-8c1e-4cc8-a95c-9d5d70d1eef8}" ma:internalName="TaxCatchAll" ma:showField="CatchAllData" ma:web="fa1d98a3-0498-4809-b7e1-4872d21c9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0C5F45-3312-46B8-B058-06A9D5FD6B95}">
  <ds:schemaRefs>
    <ds:schemaRef ds:uri="http://schemas.microsoft.com/sharepoint/v3/contenttype/forms"/>
  </ds:schemaRefs>
</ds:datastoreItem>
</file>

<file path=customXml/itemProps2.xml><?xml version="1.0" encoding="utf-8"?>
<ds:datastoreItem xmlns:ds="http://schemas.openxmlformats.org/officeDocument/2006/customXml" ds:itemID="{67B1D47A-2E81-4F60-8AE4-2EADC700A129}">
  <ds:schemaRefs>
    <ds:schemaRef ds:uri="http://schemas.microsoft.com/office/2006/metadata/properties"/>
    <ds:schemaRef ds:uri="http://schemas.microsoft.com/office/infopath/2007/PartnerControls"/>
    <ds:schemaRef ds:uri="dda9d3fb-4095-46d5-aa6a-7b08e28009f0"/>
    <ds:schemaRef ds:uri="fa1d98a3-0498-4809-b7e1-4872d21c9bc4"/>
  </ds:schemaRefs>
</ds:datastoreItem>
</file>

<file path=customXml/itemProps3.xml><?xml version="1.0" encoding="utf-8"?>
<ds:datastoreItem xmlns:ds="http://schemas.openxmlformats.org/officeDocument/2006/customXml" ds:itemID="{00C79F2E-61C0-4D0E-BCFB-1D8B79B4E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9d3fb-4095-46d5-aa6a-7b08e28009f0"/>
    <ds:schemaRef ds:uri="fa1d98a3-0498-4809-b7e1-4872d21c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Example FGS STudentship form</vt:lpstr>
    </vt:vector>
  </TitlesOfParts>
  <Company>FGS</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FGS STudentship form</dc:title>
  <dc:creator>TJG</dc:creator>
  <cp:lastModifiedBy>Tom Kingstone</cp:lastModifiedBy>
  <cp:revision>2</cp:revision>
  <dcterms:created xsi:type="dcterms:W3CDTF">2026-02-27T10:29:00Z</dcterms:created>
  <dcterms:modified xsi:type="dcterms:W3CDTF">2026-02-27T10:29:00Z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0x010100A09F280FDB2FCF41BDA09C9D548978D7</vt:lpwstr>
  </property>
  <property fmtid="{D5CDD505-2E9C-101B-9397-08002B2CF9AE}" pid="3" name="MediaServiceImageTags">
    <vt:lpwstr/>
  </property>
  <property fmtid="{D5CDD505-2E9C-101B-9397-08002B2CF9AE}" pid="4" name="GrammarlyDocumentId">
    <vt:lpwstr>b50a0519-a4ac-4374-9beb-eaa1a37afc81</vt:lpwstr>
  </property>
</Properties>
</file>